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E35" w:rsidRPr="00C80E35" w:rsidRDefault="00C80E35" w:rsidP="00C80E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0E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 доходах, расходах, об имуществе и обязательствах имущественного характера</w:t>
      </w:r>
    </w:p>
    <w:p w:rsidR="00C80E35" w:rsidRPr="00C80E35" w:rsidRDefault="00C80E35" w:rsidP="00C80E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0E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период с 1 января по 31 декабря 201</w:t>
      </w:r>
      <w:r w:rsidR="00684E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C80E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C80E35" w:rsidRPr="00C80E35" w:rsidRDefault="00C80E35" w:rsidP="00C80E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0E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депутатов Совета Черноярского сельского поселения</w:t>
      </w:r>
    </w:p>
    <w:p w:rsidR="00C80E35" w:rsidRDefault="00C80E35" w:rsidP="00C80E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0E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Тегульдетского района Томской области</w:t>
      </w:r>
    </w:p>
    <w:p w:rsidR="005247FE" w:rsidRPr="00A535B9" w:rsidRDefault="005247FE" w:rsidP="00C80E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8"/>
          <w:lang w:eastAsia="ru-RU"/>
        </w:rPr>
      </w:pPr>
    </w:p>
    <w:tbl>
      <w:tblPr>
        <w:tblStyle w:val="a3"/>
        <w:tblW w:w="15591" w:type="dxa"/>
        <w:jc w:val="center"/>
        <w:tblLayout w:type="fixed"/>
        <w:tblLook w:val="04A0" w:firstRow="1" w:lastRow="0" w:firstColumn="1" w:lastColumn="0" w:noHBand="0" w:noVBand="1"/>
      </w:tblPr>
      <w:tblGrid>
        <w:gridCol w:w="1384"/>
        <w:gridCol w:w="992"/>
        <w:gridCol w:w="1276"/>
        <w:gridCol w:w="1559"/>
        <w:gridCol w:w="709"/>
        <w:gridCol w:w="992"/>
        <w:gridCol w:w="1843"/>
        <w:gridCol w:w="1276"/>
        <w:gridCol w:w="1417"/>
        <w:gridCol w:w="1560"/>
        <w:gridCol w:w="2583"/>
      </w:tblGrid>
      <w:tr w:rsidR="00596C64" w:rsidTr="00A535B9">
        <w:trPr>
          <w:jc w:val="center"/>
        </w:trPr>
        <w:tc>
          <w:tcPr>
            <w:tcW w:w="1384" w:type="dxa"/>
            <w:vMerge w:val="restart"/>
          </w:tcPr>
          <w:p w:rsidR="00596C64" w:rsidRPr="00596C64" w:rsidRDefault="00596C64" w:rsidP="00C80E3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6C64">
              <w:rPr>
                <w:rFonts w:ascii="Times New Roman" w:hAnsi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992" w:type="dxa"/>
            <w:vMerge w:val="restart"/>
          </w:tcPr>
          <w:p w:rsidR="00596C64" w:rsidRPr="00596C64" w:rsidRDefault="00596C64" w:rsidP="00C80E3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6C64">
              <w:rPr>
                <w:rFonts w:ascii="Times New Roman" w:hAnsi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1276" w:type="dxa"/>
            <w:vMerge w:val="restart"/>
          </w:tcPr>
          <w:p w:rsidR="00596C64" w:rsidRPr="00596C64" w:rsidRDefault="00596C64" w:rsidP="00C80E3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6C64">
              <w:rPr>
                <w:rFonts w:ascii="Times New Roman" w:hAnsi="Times New Roman"/>
                <w:b/>
                <w:sz w:val="20"/>
                <w:szCs w:val="20"/>
              </w:rPr>
              <w:t>Декларированный годовой доход (тыс. руб.)</w:t>
            </w:r>
          </w:p>
        </w:tc>
        <w:tc>
          <w:tcPr>
            <w:tcW w:w="3260" w:type="dxa"/>
            <w:gridSpan w:val="3"/>
          </w:tcPr>
          <w:p w:rsidR="00596C64" w:rsidRPr="00596C64" w:rsidRDefault="00596C64" w:rsidP="00C80E3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6C64">
              <w:rPr>
                <w:rFonts w:ascii="Times New Roman" w:hAnsi="Times New Roman"/>
                <w:b/>
                <w:sz w:val="20"/>
                <w:szCs w:val="20"/>
              </w:rPr>
              <w:t>Недвижимое имущество, находящееся в собственности</w:t>
            </w:r>
          </w:p>
        </w:tc>
        <w:tc>
          <w:tcPr>
            <w:tcW w:w="1843" w:type="dxa"/>
            <w:vMerge w:val="restart"/>
          </w:tcPr>
          <w:p w:rsidR="00596C64" w:rsidRPr="00596C64" w:rsidRDefault="00596C64" w:rsidP="00C80E3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6C64">
              <w:rPr>
                <w:rFonts w:ascii="Times New Roman" w:hAnsi="Times New Roman"/>
                <w:b/>
                <w:sz w:val="20"/>
                <w:szCs w:val="20"/>
              </w:rPr>
              <w:t xml:space="preserve">Транспортные средства </w:t>
            </w:r>
            <w:proofErr w:type="gramStart"/>
            <w:r w:rsidRPr="00596C64">
              <w:rPr>
                <w:rFonts w:ascii="Times New Roman" w:hAnsi="Times New Roman"/>
                <w:b/>
                <w:sz w:val="20"/>
                <w:szCs w:val="20"/>
              </w:rPr>
              <w:t>принадлежащих</w:t>
            </w:r>
            <w:proofErr w:type="gramEnd"/>
            <w:r w:rsidRPr="00596C64">
              <w:rPr>
                <w:rFonts w:ascii="Times New Roman" w:hAnsi="Times New Roman"/>
                <w:b/>
                <w:sz w:val="20"/>
                <w:szCs w:val="20"/>
              </w:rPr>
              <w:t xml:space="preserve"> на праве собственности (вид, марка)</w:t>
            </w:r>
          </w:p>
        </w:tc>
        <w:tc>
          <w:tcPr>
            <w:tcW w:w="4253" w:type="dxa"/>
            <w:gridSpan w:val="3"/>
          </w:tcPr>
          <w:p w:rsidR="00596C64" w:rsidRPr="00596C64" w:rsidRDefault="00596C64" w:rsidP="00596C6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6C64">
              <w:rPr>
                <w:rFonts w:ascii="Times New Roman" w:hAnsi="Times New Roman"/>
                <w:b/>
                <w:sz w:val="20"/>
                <w:szCs w:val="20"/>
              </w:rPr>
              <w:t>Объекты недвижимого имущества, находящиеся в пользовании</w:t>
            </w:r>
          </w:p>
        </w:tc>
        <w:tc>
          <w:tcPr>
            <w:tcW w:w="2583" w:type="dxa"/>
            <w:vMerge w:val="restart"/>
          </w:tcPr>
          <w:p w:rsidR="00596C64" w:rsidRPr="00596C64" w:rsidRDefault="00596C64" w:rsidP="00A535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35B9">
              <w:rPr>
                <w:rFonts w:ascii="Times New Roman" w:hAnsi="Times New Roman"/>
                <w:b/>
                <w:sz w:val="18"/>
                <w:szCs w:val="20"/>
              </w:rPr>
              <w:t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&lt;2&gt;</w:t>
            </w:r>
          </w:p>
        </w:tc>
      </w:tr>
      <w:tr w:rsidR="00596C64" w:rsidTr="00A535B9">
        <w:trPr>
          <w:jc w:val="center"/>
        </w:trPr>
        <w:tc>
          <w:tcPr>
            <w:tcW w:w="1384" w:type="dxa"/>
            <w:vMerge/>
          </w:tcPr>
          <w:p w:rsidR="00596C64" w:rsidRPr="00596C64" w:rsidRDefault="00596C64" w:rsidP="00C80E3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96C64" w:rsidRPr="00596C64" w:rsidRDefault="00596C64" w:rsidP="00C80E3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96C64" w:rsidRPr="00596C64" w:rsidRDefault="00596C64" w:rsidP="00C80E3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596C64" w:rsidRPr="00596C64" w:rsidRDefault="00596C64" w:rsidP="00C80E3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6C64">
              <w:rPr>
                <w:rFonts w:ascii="Times New Roman" w:hAnsi="Times New Roman"/>
                <w:b/>
                <w:sz w:val="20"/>
                <w:szCs w:val="20"/>
              </w:rPr>
              <w:t>Вид имущества (вид собственности)</w:t>
            </w:r>
          </w:p>
        </w:tc>
        <w:tc>
          <w:tcPr>
            <w:tcW w:w="709" w:type="dxa"/>
          </w:tcPr>
          <w:p w:rsidR="00596C64" w:rsidRPr="00596C64" w:rsidRDefault="00596C64" w:rsidP="00C80E3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6C64">
              <w:rPr>
                <w:rFonts w:ascii="Times New Roman" w:hAnsi="Times New Roman"/>
                <w:b/>
                <w:sz w:val="20"/>
                <w:szCs w:val="20"/>
              </w:rPr>
              <w:t>Площадь</w:t>
            </w:r>
          </w:p>
        </w:tc>
        <w:tc>
          <w:tcPr>
            <w:tcW w:w="992" w:type="dxa"/>
          </w:tcPr>
          <w:p w:rsidR="00596C64" w:rsidRPr="00596C64" w:rsidRDefault="00596C64" w:rsidP="00C80E3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6C64">
              <w:rPr>
                <w:rFonts w:ascii="Times New Roman" w:hAnsi="Times New Roman"/>
                <w:b/>
                <w:sz w:val="20"/>
                <w:szCs w:val="20"/>
              </w:rPr>
              <w:t>Страна</w:t>
            </w:r>
          </w:p>
        </w:tc>
        <w:tc>
          <w:tcPr>
            <w:tcW w:w="1843" w:type="dxa"/>
            <w:vMerge/>
          </w:tcPr>
          <w:p w:rsidR="00596C64" w:rsidRPr="00596C64" w:rsidRDefault="00596C64" w:rsidP="00C80E3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96C64" w:rsidRPr="00596C64" w:rsidRDefault="00596C64" w:rsidP="00C80E3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6C64">
              <w:rPr>
                <w:rFonts w:ascii="Times New Roman" w:hAnsi="Times New Roman"/>
                <w:b/>
                <w:sz w:val="20"/>
                <w:szCs w:val="20"/>
              </w:rPr>
              <w:t>Вид имущества</w:t>
            </w:r>
          </w:p>
        </w:tc>
        <w:tc>
          <w:tcPr>
            <w:tcW w:w="1417" w:type="dxa"/>
          </w:tcPr>
          <w:p w:rsidR="00596C64" w:rsidRPr="00596C64" w:rsidRDefault="00596C64" w:rsidP="00C80E3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6C64">
              <w:rPr>
                <w:rFonts w:ascii="Times New Roman" w:hAnsi="Times New Roman"/>
                <w:b/>
                <w:sz w:val="20"/>
                <w:szCs w:val="20"/>
              </w:rPr>
              <w:t>Вид пользования</w:t>
            </w:r>
          </w:p>
        </w:tc>
        <w:tc>
          <w:tcPr>
            <w:tcW w:w="1560" w:type="dxa"/>
          </w:tcPr>
          <w:p w:rsidR="00596C64" w:rsidRPr="00596C64" w:rsidRDefault="00596C64" w:rsidP="00C80E3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6C64">
              <w:rPr>
                <w:rFonts w:ascii="Times New Roman" w:hAnsi="Times New Roman"/>
                <w:b/>
                <w:sz w:val="20"/>
                <w:szCs w:val="20"/>
              </w:rPr>
              <w:t>Основание пользования</w:t>
            </w:r>
          </w:p>
        </w:tc>
        <w:tc>
          <w:tcPr>
            <w:tcW w:w="2583" w:type="dxa"/>
            <w:vMerge/>
          </w:tcPr>
          <w:p w:rsidR="00596C64" w:rsidRPr="00596C64" w:rsidRDefault="00596C64" w:rsidP="00C80E3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96C64" w:rsidRPr="00596C64" w:rsidTr="00A535B9">
        <w:trPr>
          <w:trHeight w:val="462"/>
          <w:jc w:val="center"/>
        </w:trPr>
        <w:tc>
          <w:tcPr>
            <w:tcW w:w="1384" w:type="dxa"/>
            <w:vMerge w:val="restart"/>
          </w:tcPr>
          <w:p w:rsidR="00596C64" w:rsidRPr="00596C64" w:rsidRDefault="00596C64" w:rsidP="000C56A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96C64">
              <w:rPr>
                <w:rFonts w:ascii="Times New Roman" w:hAnsi="Times New Roman"/>
                <w:b/>
                <w:sz w:val="20"/>
                <w:szCs w:val="20"/>
              </w:rPr>
              <w:t>1) Игнатенко Ольга Дмитриевна</w:t>
            </w:r>
          </w:p>
        </w:tc>
        <w:tc>
          <w:tcPr>
            <w:tcW w:w="992" w:type="dxa"/>
            <w:vMerge w:val="restart"/>
          </w:tcPr>
          <w:p w:rsidR="00596C64" w:rsidRPr="00596C64" w:rsidRDefault="00596C64" w:rsidP="000C56A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96C64">
              <w:rPr>
                <w:rFonts w:ascii="Times New Roman" w:hAnsi="Times New Roman"/>
                <w:b/>
                <w:sz w:val="20"/>
                <w:szCs w:val="20"/>
              </w:rPr>
              <w:t>депутат</w:t>
            </w:r>
          </w:p>
        </w:tc>
        <w:tc>
          <w:tcPr>
            <w:tcW w:w="1276" w:type="dxa"/>
            <w:vMerge w:val="restart"/>
          </w:tcPr>
          <w:p w:rsidR="00596C64" w:rsidRPr="00596C64" w:rsidRDefault="00684E07" w:rsidP="000C56A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232887,03</w:t>
            </w:r>
          </w:p>
        </w:tc>
        <w:tc>
          <w:tcPr>
            <w:tcW w:w="1559" w:type="dxa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 xml:space="preserve">1) Квартира </w:t>
            </w:r>
            <w:r w:rsidRPr="00A535B9">
              <w:rPr>
                <w:rFonts w:ascii="Times New Roman" w:hAnsi="Times New Roman"/>
                <w:sz w:val="18"/>
                <w:szCs w:val="20"/>
              </w:rPr>
              <w:t>(Общая совместная с Игнатенко А.М.)</w:t>
            </w:r>
          </w:p>
        </w:tc>
        <w:tc>
          <w:tcPr>
            <w:tcW w:w="709" w:type="dxa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30,2</w:t>
            </w:r>
          </w:p>
        </w:tc>
        <w:tc>
          <w:tcPr>
            <w:tcW w:w="992" w:type="dxa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vMerge w:val="restart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----</w:t>
            </w:r>
          </w:p>
        </w:tc>
        <w:tc>
          <w:tcPr>
            <w:tcW w:w="1276" w:type="dxa"/>
            <w:vMerge w:val="restart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----</w:t>
            </w:r>
          </w:p>
        </w:tc>
        <w:tc>
          <w:tcPr>
            <w:tcW w:w="1417" w:type="dxa"/>
            <w:vMerge w:val="restart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----</w:t>
            </w:r>
          </w:p>
        </w:tc>
        <w:tc>
          <w:tcPr>
            <w:tcW w:w="1560" w:type="dxa"/>
            <w:vMerge w:val="restart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----</w:t>
            </w:r>
          </w:p>
        </w:tc>
        <w:tc>
          <w:tcPr>
            <w:tcW w:w="2583" w:type="dxa"/>
            <w:vMerge w:val="restart"/>
          </w:tcPr>
          <w:p w:rsidR="00596C64" w:rsidRPr="00596C64" w:rsidRDefault="00A535B9" w:rsidP="000C56A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-----</w:t>
            </w:r>
          </w:p>
        </w:tc>
      </w:tr>
      <w:tr w:rsidR="00596C64" w:rsidRPr="00596C64" w:rsidTr="00A535B9">
        <w:trPr>
          <w:trHeight w:val="353"/>
          <w:jc w:val="center"/>
        </w:trPr>
        <w:tc>
          <w:tcPr>
            <w:tcW w:w="1384" w:type="dxa"/>
            <w:vMerge/>
          </w:tcPr>
          <w:p w:rsidR="00596C64" w:rsidRPr="00596C64" w:rsidRDefault="00596C64" w:rsidP="000C56A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96C64" w:rsidRPr="00596C64" w:rsidRDefault="00596C64" w:rsidP="000C56A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96C64">
              <w:rPr>
                <w:rFonts w:ascii="Times New Roman" w:hAnsi="Times New Roman"/>
                <w:sz w:val="20"/>
                <w:szCs w:val="20"/>
              </w:rPr>
              <w:t xml:space="preserve">2) Земельный участок </w:t>
            </w:r>
            <w:r w:rsidRPr="00A535B9">
              <w:rPr>
                <w:rFonts w:ascii="Times New Roman" w:hAnsi="Times New Roman"/>
                <w:sz w:val="18"/>
                <w:szCs w:val="20"/>
              </w:rPr>
              <w:t>(Общая совместная с Игнатенко А.М.)</w:t>
            </w:r>
            <w:proofErr w:type="gramEnd"/>
          </w:p>
        </w:tc>
        <w:tc>
          <w:tcPr>
            <w:tcW w:w="709" w:type="dxa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1868</w:t>
            </w:r>
          </w:p>
        </w:tc>
        <w:tc>
          <w:tcPr>
            <w:tcW w:w="992" w:type="dxa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vMerge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3" w:type="dxa"/>
            <w:vMerge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6C64" w:rsidRPr="00596C64" w:rsidTr="00A535B9">
        <w:trPr>
          <w:trHeight w:val="1956"/>
          <w:jc w:val="center"/>
        </w:trPr>
        <w:tc>
          <w:tcPr>
            <w:tcW w:w="1384" w:type="dxa"/>
            <w:vMerge w:val="restart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992" w:type="dxa"/>
            <w:vMerge w:val="restart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596C64" w:rsidRPr="00596C64" w:rsidRDefault="00684E07" w:rsidP="000C56A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377065,70</w:t>
            </w:r>
          </w:p>
        </w:tc>
        <w:tc>
          <w:tcPr>
            <w:tcW w:w="1559" w:type="dxa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 xml:space="preserve">1) Квартира </w:t>
            </w:r>
            <w:r w:rsidRPr="00A535B9">
              <w:rPr>
                <w:rFonts w:ascii="Times New Roman" w:hAnsi="Times New Roman"/>
                <w:sz w:val="18"/>
                <w:szCs w:val="20"/>
              </w:rPr>
              <w:t>(Общая совместная с Игнатенко О.Д.)</w:t>
            </w:r>
          </w:p>
        </w:tc>
        <w:tc>
          <w:tcPr>
            <w:tcW w:w="709" w:type="dxa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30,2</w:t>
            </w:r>
          </w:p>
        </w:tc>
        <w:tc>
          <w:tcPr>
            <w:tcW w:w="992" w:type="dxa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vMerge w:val="restart"/>
          </w:tcPr>
          <w:p w:rsidR="00684E07" w:rsidRDefault="00684E07" w:rsidP="000C56A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1) Автомобиль легковой </w:t>
            </w:r>
          </w:p>
          <w:p w:rsidR="00684E07" w:rsidRDefault="00684E07" w:rsidP="000C56A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ИЖ 2126020 </w:t>
            </w:r>
          </w:p>
          <w:p w:rsidR="00596C64" w:rsidRPr="00596C64" w:rsidRDefault="00684E07" w:rsidP="000C56A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(2000 год)</w:t>
            </w:r>
          </w:p>
        </w:tc>
        <w:tc>
          <w:tcPr>
            <w:tcW w:w="1276" w:type="dxa"/>
            <w:vMerge w:val="restart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----</w:t>
            </w:r>
          </w:p>
        </w:tc>
        <w:tc>
          <w:tcPr>
            <w:tcW w:w="1417" w:type="dxa"/>
            <w:vMerge w:val="restart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----</w:t>
            </w:r>
          </w:p>
        </w:tc>
        <w:tc>
          <w:tcPr>
            <w:tcW w:w="1560" w:type="dxa"/>
            <w:vMerge w:val="restart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----</w:t>
            </w:r>
          </w:p>
        </w:tc>
        <w:tc>
          <w:tcPr>
            <w:tcW w:w="2583" w:type="dxa"/>
            <w:vMerge w:val="restart"/>
          </w:tcPr>
          <w:p w:rsidR="00596C64" w:rsidRPr="00596C64" w:rsidRDefault="00A535B9" w:rsidP="000C56A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-----</w:t>
            </w:r>
          </w:p>
        </w:tc>
      </w:tr>
      <w:tr w:rsidR="00596C64" w:rsidRPr="00596C64" w:rsidTr="00A535B9">
        <w:trPr>
          <w:trHeight w:val="246"/>
          <w:jc w:val="center"/>
        </w:trPr>
        <w:tc>
          <w:tcPr>
            <w:tcW w:w="1384" w:type="dxa"/>
            <w:vMerge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96C64">
              <w:rPr>
                <w:rFonts w:ascii="Times New Roman" w:hAnsi="Times New Roman"/>
                <w:sz w:val="20"/>
                <w:szCs w:val="20"/>
              </w:rPr>
              <w:t xml:space="preserve">2) Земельный участок </w:t>
            </w:r>
            <w:r w:rsidRPr="00A535B9">
              <w:rPr>
                <w:rFonts w:ascii="Times New Roman" w:hAnsi="Times New Roman"/>
                <w:sz w:val="18"/>
                <w:szCs w:val="20"/>
              </w:rPr>
              <w:t>(Общая совместная с Игнатенко О.Д.)</w:t>
            </w:r>
            <w:proofErr w:type="gramEnd"/>
          </w:p>
        </w:tc>
        <w:tc>
          <w:tcPr>
            <w:tcW w:w="709" w:type="dxa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1868</w:t>
            </w:r>
          </w:p>
        </w:tc>
        <w:tc>
          <w:tcPr>
            <w:tcW w:w="992" w:type="dxa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vMerge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3" w:type="dxa"/>
            <w:vMerge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35B9" w:rsidRPr="00596C64" w:rsidTr="00A535B9">
        <w:trPr>
          <w:trHeight w:val="312"/>
          <w:jc w:val="center"/>
        </w:trPr>
        <w:tc>
          <w:tcPr>
            <w:tcW w:w="1384" w:type="dxa"/>
            <w:vMerge w:val="restart"/>
          </w:tcPr>
          <w:p w:rsidR="00A535B9" w:rsidRPr="00596C64" w:rsidRDefault="00A535B9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992" w:type="dxa"/>
            <w:vMerge w:val="restart"/>
          </w:tcPr>
          <w:p w:rsidR="00A535B9" w:rsidRPr="00596C64" w:rsidRDefault="00A535B9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A535B9" w:rsidRPr="00596C64" w:rsidRDefault="00A535B9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----</w:t>
            </w:r>
          </w:p>
        </w:tc>
        <w:tc>
          <w:tcPr>
            <w:tcW w:w="1559" w:type="dxa"/>
            <w:vMerge w:val="restart"/>
          </w:tcPr>
          <w:p w:rsidR="00A535B9" w:rsidRPr="00596C64" w:rsidRDefault="00A535B9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----</w:t>
            </w:r>
          </w:p>
        </w:tc>
        <w:tc>
          <w:tcPr>
            <w:tcW w:w="709" w:type="dxa"/>
            <w:vMerge w:val="restart"/>
          </w:tcPr>
          <w:p w:rsidR="00A535B9" w:rsidRPr="00596C64" w:rsidRDefault="00A535B9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----</w:t>
            </w:r>
          </w:p>
        </w:tc>
        <w:tc>
          <w:tcPr>
            <w:tcW w:w="992" w:type="dxa"/>
            <w:vMerge w:val="restart"/>
          </w:tcPr>
          <w:p w:rsidR="00A535B9" w:rsidRPr="00596C64" w:rsidRDefault="00A535B9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----</w:t>
            </w:r>
          </w:p>
        </w:tc>
        <w:tc>
          <w:tcPr>
            <w:tcW w:w="1843" w:type="dxa"/>
            <w:vMerge w:val="restart"/>
          </w:tcPr>
          <w:p w:rsidR="00A535B9" w:rsidRPr="00596C64" w:rsidRDefault="00A535B9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----</w:t>
            </w:r>
          </w:p>
        </w:tc>
        <w:tc>
          <w:tcPr>
            <w:tcW w:w="1276" w:type="dxa"/>
          </w:tcPr>
          <w:p w:rsidR="00A535B9" w:rsidRPr="00596C64" w:rsidRDefault="00A535B9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1) Квартира</w:t>
            </w:r>
          </w:p>
        </w:tc>
        <w:tc>
          <w:tcPr>
            <w:tcW w:w="1417" w:type="dxa"/>
          </w:tcPr>
          <w:p w:rsidR="00A535B9" w:rsidRPr="00596C64" w:rsidRDefault="00A535B9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Безвозмездное бессрочное пользование</w:t>
            </w:r>
          </w:p>
        </w:tc>
        <w:tc>
          <w:tcPr>
            <w:tcW w:w="1560" w:type="dxa"/>
          </w:tcPr>
          <w:p w:rsidR="00A535B9" w:rsidRPr="00596C64" w:rsidRDefault="00A535B9" w:rsidP="00684E07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 xml:space="preserve">Фактическое предоставление Игнатенко А.М., Игнатенко О.Д. </w:t>
            </w:r>
          </w:p>
        </w:tc>
        <w:tc>
          <w:tcPr>
            <w:tcW w:w="2583" w:type="dxa"/>
            <w:vMerge w:val="restart"/>
          </w:tcPr>
          <w:p w:rsidR="00A535B9" w:rsidRPr="00596C64" w:rsidRDefault="00A535B9" w:rsidP="000C56A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-----</w:t>
            </w:r>
          </w:p>
        </w:tc>
      </w:tr>
      <w:tr w:rsidR="00A535B9" w:rsidRPr="00596C64" w:rsidTr="00A535B9">
        <w:trPr>
          <w:trHeight w:val="231"/>
          <w:jc w:val="center"/>
        </w:trPr>
        <w:tc>
          <w:tcPr>
            <w:tcW w:w="1384" w:type="dxa"/>
            <w:vMerge/>
          </w:tcPr>
          <w:p w:rsidR="00A535B9" w:rsidRPr="00596C64" w:rsidRDefault="00A535B9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535B9" w:rsidRPr="00596C64" w:rsidRDefault="00A535B9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535B9" w:rsidRPr="00596C64" w:rsidRDefault="00A535B9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535B9" w:rsidRPr="00596C64" w:rsidRDefault="00A535B9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535B9" w:rsidRPr="00596C64" w:rsidRDefault="00A535B9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535B9" w:rsidRPr="00596C64" w:rsidRDefault="00A535B9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A535B9" w:rsidRPr="00596C64" w:rsidRDefault="00A535B9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535B9" w:rsidRPr="00596C64" w:rsidRDefault="00A535B9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2) Земельный участок</w:t>
            </w:r>
          </w:p>
        </w:tc>
        <w:tc>
          <w:tcPr>
            <w:tcW w:w="1417" w:type="dxa"/>
          </w:tcPr>
          <w:p w:rsidR="00A535B9" w:rsidRPr="00596C64" w:rsidRDefault="00A535B9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Безвозмездное бессрочное пользование</w:t>
            </w:r>
          </w:p>
        </w:tc>
        <w:tc>
          <w:tcPr>
            <w:tcW w:w="1560" w:type="dxa"/>
          </w:tcPr>
          <w:p w:rsidR="00684E07" w:rsidRPr="00596C64" w:rsidRDefault="00A535B9" w:rsidP="00684E07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 xml:space="preserve">Фактическое предоставление Игнатенко А.М., Игнатенко О.Д. </w:t>
            </w:r>
          </w:p>
        </w:tc>
        <w:tc>
          <w:tcPr>
            <w:tcW w:w="2583" w:type="dxa"/>
            <w:vMerge/>
          </w:tcPr>
          <w:p w:rsidR="00A535B9" w:rsidRPr="00596C64" w:rsidRDefault="00A535B9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6C64" w:rsidRPr="00596C64" w:rsidTr="00A535B9">
        <w:trPr>
          <w:trHeight w:val="285"/>
          <w:jc w:val="center"/>
        </w:trPr>
        <w:tc>
          <w:tcPr>
            <w:tcW w:w="1384" w:type="dxa"/>
            <w:vMerge w:val="restart"/>
          </w:tcPr>
          <w:p w:rsidR="00596C64" w:rsidRPr="00596C64" w:rsidRDefault="00596C64" w:rsidP="000C56A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96C6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2) Клешнин Александр Юрьевич</w:t>
            </w:r>
          </w:p>
        </w:tc>
        <w:tc>
          <w:tcPr>
            <w:tcW w:w="992" w:type="dxa"/>
            <w:vMerge w:val="restart"/>
          </w:tcPr>
          <w:p w:rsidR="00596C64" w:rsidRPr="00596C64" w:rsidRDefault="00596C64" w:rsidP="000C56A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96C64">
              <w:rPr>
                <w:rFonts w:ascii="Times New Roman" w:hAnsi="Times New Roman"/>
                <w:b/>
                <w:sz w:val="20"/>
                <w:szCs w:val="20"/>
              </w:rPr>
              <w:t>депутат</w:t>
            </w:r>
          </w:p>
        </w:tc>
        <w:tc>
          <w:tcPr>
            <w:tcW w:w="1276" w:type="dxa"/>
            <w:vMerge w:val="restart"/>
          </w:tcPr>
          <w:p w:rsidR="00596C64" w:rsidRPr="00596C64" w:rsidRDefault="00684E07" w:rsidP="000C56A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357644,25</w:t>
            </w:r>
          </w:p>
        </w:tc>
        <w:tc>
          <w:tcPr>
            <w:tcW w:w="1559" w:type="dxa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 xml:space="preserve">1)Квартира </w:t>
            </w:r>
            <w:r w:rsidRPr="00A535B9">
              <w:rPr>
                <w:rFonts w:ascii="Times New Roman" w:hAnsi="Times New Roman"/>
                <w:sz w:val="16"/>
                <w:szCs w:val="20"/>
              </w:rPr>
              <w:t>(индивидуальная)</w:t>
            </w:r>
          </w:p>
        </w:tc>
        <w:tc>
          <w:tcPr>
            <w:tcW w:w="709" w:type="dxa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992" w:type="dxa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vMerge w:val="restart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96C6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1)</w:t>
            </w:r>
            <w:r w:rsidRPr="00596C6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596C64">
              <w:rPr>
                <w:rFonts w:ascii="Times New Roman" w:hAnsi="Times New Roman"/>
                <w:sz w:val="20"/>
                <w:szCs w:val="20"/>
              </w:rPr>
              <w:t>ВАЗ</w:t>
            </w:r>
            <w:r w:rsidRPr="00596C6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2121 (1989 </w:t>
            </w:r>
            <w:r w:rsidRPr="00596C64">
              <w:rPr>
                <w:rFonts w:ascii="Times New Roman" w:hAnsi="Times New Roman"/>
                <w:sz w:val="20"/>
                <w:szCs w:val="20"/>
              </w:rPr>
              <w:t>г</w:t>
            </w:r>
            <w:r w:rsidRPr="00596C64">
              <w:rPr>
                <w:rFonts w:ascii="Times New Roman" w:hAnsi="Times New Roman"/>
                <w:sz w:val="20"/>
                <w:szCs w:val="20"/>
                <w:lang w:val="en-US"/>
              </w:rPr>
              <w:t>.)</w:t>
            </w:r>
          </w:p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96C6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2)</w:t>
            </w:r>
            <w:r w:rsidRPr="00596C6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TOYOTA PICNIC (2002 </w:t>
            </w:r>
            <w:r w:rsidRPr="00596C64">
              <w:rPr>
                <w:rFonts w:ascii="Times New Roman" w:hAnsi="Times New Roman"/>
                <w:sz w:val="20"/>
                <w:szCs w:val="20"/>
              </w:rPr>
              <w:t>г</w:t>
            </w:r>
            <w:r w:rsidRPr="00596C64">
              <w:rPr>
                <w:rFonts w:ascii="Times New Roman" w:hAnsi="Times New Roman"/>
                <w:sz w:val="20"/>
                <w:szCs w:val="20"/>
                <w:lang w:val="en-US"/>
              </w:rPr>
              <w:t>.)</w:t>
            </w:r>
          </w:p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b/>
                <w:sz w:val="20"/>
                <w:szCs w:val="20"/>
              </w:rPr>
              <w:t>3)</w:t>
            </w:r>
            <w:r w:rsidRPr="00596C64">
              <w:rPr>
                <w:rFonts w:ascii="Times New Roman" w:hAnsi="Times New Roman"/>
                <w:sz w:val="20"/>
                <w:szCs w:val="20"/>
              </w:rPr>
              <w:t xml:space="preserve"> Трактор БЕЛАРУС 82.1 (2012 г)</w:t>
            </w:r>
          </w:p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b/>
                <w:sz w:val="20"/>
                <w:szCs w:val="20"/>
              </w:rPr>
              <w:t>4)</w:t>
            </w:r>
            <w:r w:rsidRPr="00596C64">
              <w:rPr>
                <w:rFonts w:ascii="Times New Roman" w:hAnsi="Times New Roman"/>
                <w:sz w:val="20"/>
                <w:szCs w:val="20"/>
              </w:rPr>
              <w:t xml:space="preserve"> Трактор ЮМЗ-6АЛ (1978 г.)</w:t>
            </w:r>
          </w:p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b/>
                <w:sz w:val="20"/>
                <w:szCs w:val="20"/>
              </w:rPr>
              <w:t>5)</w:t>
            </w:r>
            <w:r w:rsidRPr="00596C64">
              <w:rPr>
                <w:rFonts w:ascii="Times New Roman" w:hAnsi="Times New Roman"/>
                <w:sz w:val="20"/>
                <w:szCs w:val="20"/>
              </w:rPr>
              <w:t xml:space="preserve"> Прицеп 2ПТС-4 (1996 г.)</w:t>
            </w:r>
          </w:p>
        </w:tc>
        <w:tc>
          <w:tcPr>
            <w:tcW w:w="1276" w:type="dxa"/>
            <w:vMerge w:val="restart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----</w:t>
            </w:r>
          </w:p>
        </w:tc>
        <w:tc>
          <w:tcPr>
            <w:tcW w:w="1417" w:type="dxa"/>
            <w:vMerge w:val="restart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----</w:t>
            </w:r>
          </w:p>
        </w:tc>
        <w:tc>
          <w:tcPr>
            <w:tcW w:w="1560" w:type="dxa"/>
            <w:vMerge w:val="restart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----</w:t>
            </w:r>
          </w:p>
        </w:tc>
        <w:tc>
          <w:tcPr>
            <w:tcW w:w="2583" w:type="dxa"/>
            <w:vMerge w:val="restart"/>
          </w:tcPr>
          <w:p w:rsidR="00596C64" w:rsidRPr="00596C64" w:rsidRDefault="00A535B9" w:rsidP="000C56A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-----</w:t>
            </w:r>
          </w:p>
        </w:tc>
      </w:tr>
      <w:tr w:rsidR="00596C64" w:rsidRPr="00596C64" w:rsidTr="00A535B9">
        <w:trPr>
          <w:trHeight w:val="272"/>
          <w:jc w:val="center"/>
        </w:trPr>
        <w:tc>
          <w:tcPr>
            <w:tcW w:w="1384" w:type="dxa"/>
            <w:vMerge/>
          </w:tcPr>
          <w:p w:rsidR="00596C64" w:rsidRPr="00596C64" w:rsidRDefault="00596C64" w:rsidP="000C56A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96C64" w:rsidRPr="00596C64" w:rsidRDefault="00596C64" w:rsidP="000C56A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 xml:space="preserve">2) Земельный участок </w:t>
            </w:r>
            <w:r w:rsidRPr="00A535B9">
              <w:rPr>
                <w:rFonts w:ascii="Times New Roman" w:hAnsi="Times New Roman"/>
                <w:sz w:val="16"/>
                <w:szCs w:val="20"/>
              </w:rPr>
              <w:t>(</w:t>
            </w:r>
            <w:proofErr w:type="gramStart"/>
            <w:r w:rsidRPr="00A535B9">
              <w:rPr>
                <w:rFonts w:ascii="Times New Roman" w:hAnsi="Times New Roman"/>
                <w:sz w:val="16"/>
                <w:szCs w:val="20"/>
              </w:rPr>
              <w:t>индивидуальная</w:t>
            </w:r>
            <w:proofErr w:type="gramEnd"/>
            <w:r w:rsidRPr="00A535B9">
              <w:rPr>
                <w:rFonts w:ascii="Times New Roman" w:hAnsi="Times New Roman"/>
                <w:sz w:val="16"/>
                <w:szCs w:val="20"/>
              </w:rPr>
              <w:t>)</w:t>
            </w:r>
          </w:p>
        </w:tc>
        <w:tc>
          <w:tcPr>
            <w:tcW w:w="709" w:type="dxa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1429,3</w:t>
            </w:r>
          </w:p>
        </w:tc>
        <w:tc>
          <w:tcPr>
            <w:tcW w:w="992" w:type="dxa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vMerge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3" w:type="dxa"/>
            <w:vMerge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6C64" w:rsidRPr="00596C64" w:rsidTr="00A535B9">
        <w:trPr>
          <w:trHeight w:val="177"/>
          <w:jc w:val="center"/>
        </w:trPr>
        <w:tc>
          <w:tcPr>
            <w:tcW w:w="1384" w:type="dxa"/>
            <w:vMerge w:val="restart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992" w:type="dxa"/>
            <w:vMerge w:val="restart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596C64" w:rsidRPr="00596C64" w:rsidRDefault="00684E07" w:rsidP="000C56A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54098,50</w:t>
            </w:r>
          </w:p>
        </w:tc>
        <w:tc>
          <w:tcPr>
            <w:tcW w:w="1559" w:type="dxa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 xml:space="preserve">1) Квартира </w:t>
            </w:r>
            <w:r w:rsidRPr="00A535B9">
              <w:rPr>
                <w:rFonts w:ascii="Times New Roman" w:hAnsi="Times New Roman"/>
                <w:sz w:val="16"/>
                <w:szCs w:val="20"/>
              </w:rPr>
              <w:t>(индивидуальная)</w:t>
            </w:r>
          </w:p>
        </w:tc>
        <w:tc>
          <w:tcPr>
            <w:tcW w:w="709" w:type="dxa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29,9</w:t>
            </w:r>
          </w:p>
        </w:tc>
        <w:tc>
          <w:tcPr>
            <w:tcW w:w="992" w:type="dxa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vMerge w:val="restart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----</w:t>
            </w:r>
          </w:p>
        </w:tc>
        <w:tc>
          <w:tcPr>
            <w:tcW w:w="1276" w:type="dxa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1) Квартира</w:t>
            </w:r>
          </w:p>
        </w:tc>
        <w:tc>
          <w:tcPr>
            <w:tcW w:w="1417" w:type="dxa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Безвозмездное бессрочное пользование</w:t>
            </w:r>
          </w:p>
        </w:tc>
        <w:tc>
          <w:tcPr>
            <w:tcW w:w="1560" w:type="dxa"/>
          </w:tcPr>
          <w:p w:rsidR="00596C64" w:rsidRPr="00596C64" w:rsidRDefault="00596C64" w:rsidP="00684E07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 xml:space="preserve">Фактическое предоставление Клешниным А.Ю. </w:t>
            </w:r>
          </w:p>
        </w:tc>
        <w:tc>
          <w:tcPr>
            <w:tcW w:w="2583" w:type="dxa"/>
            <w:vMerge w:val="restart"/>
          </w:tcPr>
          <w:p w:rsidR="00596C64" w:rsidRPr="00596C64" w:rsidRDefault="00A535B9" w:rsidP="000C56A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-----</w:t>
            </w:r>
          </w:p>
        </w:tc>
      </w:tr>
      <w:tr w:rsidR="00596C64" w:rsidRPr="00596C64" w:rsidTr="00A535B9">
        <w:trPr>
          <w:trHeight w:val="1891"/>
          <w:jc w:val="center"/>
        </w:trPr>
        <w:tc>
          <w:tcPr>
            <w:tcW w:w="1384" w:type="dxa"/>
            <w:vMerge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 xml:space="preserve">2) Земельный участок </w:t>
            </w:r>
            <w:r w:rsidRPr="00A535B9">
              <w:rPr>
                <w:rFonts w:ascii="Times New Roman" w:hAnsi="Times New Roman"/>
                <w:sz w:val="16"/>
                <w:szCs w:val="20"/>
              </w:rPr>
              <w:t>(</w:t>
            </w:r>
            <w:proofErr w:type="gramStart"/>
            <w:r w:rsidRPr="00A535B9">
              <w:rPr>
                <w:rFonts w:ascii="Times New Roman" w:hAnsi="Times New Roman"/>
                <w:sz w:val="16"/>
                <w:szCs w:val="20"/>
              </w:rPr>
              <w:t>индивидуальная</w:t>
            </w:r>
            <w:proofErr w:type="gramEnd"/>
            <w:r w:rsidRPr="00A535B9">
              <w:rPr>
                <w:rFonts w:ascii="Times New Roman" w:hAnsi="Times New Roman"/>
                <w:sz w:val="16"/>
                <w:szCs w:val="20"/>
              </w:rPr>
              <w:t>)</w:t>
            </w:r>
          </w:p>
        </w:tc>
        <w:tc>
          <w:tcPr>
            <w:tcW w:w="709" w:type="dxa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1100</w:t>
            </w:r>
          </w:p>
        </w:tc>
        <w:tc>
          <w:tcPr>
            <w:tcW w:w="992" w:type="dxa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vMerge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2) Земельный участок</w:t>
            </w:r>
          </w:p>
        </w:tc>
        <w:tc>
          <w:tcPr>
            <w:tcW w:w="1417" w:type="dxa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Безвозмездное бессрочное пользование</w:t>
            </w:r>
          </w:p>
        </w:tc>
        <w:tc>
          <w:tcPr>
            <w:tcW w:w="1560" w:type="dxa"/>
          </w:tcPr>
          <w:p w:rsidR="00596C64" w:rsidRPr="00596C64" w:rsidRDefault="00596C64" w:rsidP="00684E07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Фактическое предоставление Клешниным А.Ю.)</w:t>
            </w:r>
          </w:p>
        </w:tc>
        <w:tc>
          <w:tcPr>
            <w:tcW w:w="2583" w:type="dxa"/>
            <w:vMerge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6C64" w:rsidRPr="00596C64" w:rsidTr="00A535B9">
        <w:trPr>
          <w:trHeight w:val="326"/>
          <w:jc w:val="center"/>
        </w:trPr>
        <w:tc>
          <w:tcPr>
            <w:tcW w:w="1384" w:type="dxa"/>
            <w:vMerge w:val="restart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992" w:type="dxa"/>
            <w:vMerge w:val="restart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----</w:t>
            </w:r>
          </w:p>
        </w:tc>
        <w:tc>
          <w:tcPr>
            <w:tcW w:w="1559" w:type="dxa"/>
            <w:vMerge w:val="restart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----</w:t>
            </w:r>
          </w:p>
        </w:tc>
        <w:tc>
          <w:tcPr>
            <w:tcW w:w="709" w:type="dxa"/>
            <w:vMerge w:val="restart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----</w:t>
            </w:r>
          </w:p>
        </w:tc>
        <w:tc>
          <w:tcPr>
            <w:tcW w:w="992" w:type="dxa"/>
            <w:vMerge w:val="restart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----</w:t>
            </w:r>
          </w:p>
        </w:tc>
        <w:tc>
          <w:tcPr>
            <w:tcW w:w="1843" w:type="dxa"/>
            <w:vMerge w:val="restart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----</w:t>
            </w:r>
          </w:p>
        </w:tc>
        <w:tc>
          <w:tcPr>
            <w:tcW w:w="1276" w:type="dxa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1) Квартира</w:t>
            </w:r>
          </w:p>
        </w:tc>
        <w:tc>
          <w:tcPr>
            <w:tcW w:w="1417" w:type="dxa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Безвозмездное бессрочное пользование</w:t>
            </w:r>
          </w:p>
        </w:tc>
        <w:tc>
          <w:tcPr>
            <w:tcW w:w="1560" w:type="dxa"/>
          </w:tcPr>
          <w:p w:rsidR="00596C64" w:rsidRPr="00596C64" w:rsidRDefault="00596C64" w:rsidP="00684E07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 xml:space="preserve">Фактическое предоставление Клешниным А.Ю. </w:t>
            </w:r>
          </w:p>
        </w:tc>
        <w:tc>
          <w:tcPr>
            <w:tcW w:w="2583" w:type="dxa"/>
            <w:vMerge w:val="restart"/>
          </w:tcPr>
          <w:p w:rsidR="00596C64" w:rsidRPr="00596C64" w:rsidRDefault="00A535B9" w:rsidP="000C56A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-----</w:t>
            </w:r>
          </w:p>
        </w:tc>
      </w:tr>
      <w:tr w:rsidR="00596C64" w:rsidRPr="00596C64" w:rsidTr="00A535B9">
        <w:trPr>
          <w:trHeight w:val="231"/>
          <w:jc w:val="center"/>
        </w:trPr>
        <w:tc>
          <w:tcPr>
            <w:tcW w:w="1384" w:type="dxa"/>
            <w:vMerge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2) Земельный участок</w:t>
            </w:r>
          </w:p>
        </w:tc>
        <w:tc>
          <w:tcPr>
            <w:tcW w:w="1417" w:type="dxa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Безвозмездное бессрочное пользование</w:t>
            </w:r>
          </w:p>
        </w:tc>
        <w:tc>
          <w:tcPr>
            <w:tcW w:w="1560" w:type="dxa"/>
          </w:tcPr>
          <w:p w:rsidR="00596C64" w:rsidRPr="00596C64" w:rsidRDefault="00596C64" w:rsidP="00684E07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 xml:space="preserve">Фактическое предоставление Клешниным А.Ю. </w:t>
            </w:r>
          </w:p>
        </w:tc>
        <w:tc>
          <w:tcPr>
            <w:tcW w:w="2583" w:type="dxa"/>
            <w:vMerge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6C64" w:rsidRPr="00596C64" w:rsidTr="00A535B9">
        <w:trPr>
          <w:trHeight w:val="883"/>
          <w:jc w:val="center"/>
        </w:trPr>
        <w:tc>
          <w:tcPr>
            <w:tcW w:w="1384" w:type="dxa"/>
            <w:vMerge w:val="restart"/>
          </w:tcPr>
          <w:p w:rsidR="00596C64" w:rsidRPr="00596C64" w:rsidRDefault="00596C64" w:rsidP="000C56A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96C64">
              <w:rPr>
                <w:rFonts w:ascii="Times New Roman" w:hAnsi="Times New Roman"/>
                <w:b/>
                <w:sz w:val="20"/>
                <w:szCs w:val="20"/>
              </w:rPr>
              <w:t>3) Стифоров Максим Александрович</w:t>
            </w:r>
          </w:p>
        </w:tc>
        <w:tc>
          <w:tcPr>
            <w:tcW w:w="992" w:type="dxa"/>
            <w:vMerge w:val="restart"/>
          </w:tcPr>
          <w:p w:rsidR="00596C64" w:rsidRPr="00596C64" w:rsidRDefault="00596C64" w:rsidP="000C56A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96C64">
              <w:rPr>
                <w:rFonts w:ascii="Times New Roman" w:hAnsi="Times New Roman"/>
                <w:b/>
                <w:sz w:val="20"/>
                <w:szCs w:val="20"/>
              </w:rPr>
              <w:t>депутат</w:t>
            </w:r>
          </w:p>
        </w:tc>
        <w:tc>
          <w:tcPr>
            <w:tcW w:w="1276" w:type="dxa"/>
            <w:vMerge w:val="restart"/>
          </w:tcPr>
          <w:p w:rsidR="00596C64" w:rsidRPr="00596C64" w:rsidRDefault="00684E07" w:rsidP="000C56A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353223,50</w:t>
            </w:r>
          </w:p>
        </w:tc>
        <w:tc>
          <w:tcPr>
            <w:tcW w:w="1559" w:type="dxa"/>
            <w:vMerge w:val="restart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----</w:t>
            </w:r>
          </w:p>
        </w:tc>
        <w:tc>
          <w:tcPr>
            <w:tcW w:w="709" w:type="dxa"/>
            <w:vMerge w:val="restart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----</w:t>
            </w:r>
          </w:p>
        </w:tc>
        <w:tc>
          <w:tcPr>
            <w:tcW w:w="992" w:type="dxa"/>
            <w:vMerge w:val="restart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----</w:t>
            </w:r>
          </w:p>
        </w:tc>
        <w:tc>
          <w:tcPr>
            <w:tcW w:w="1843" w:type="dxa"/>
            <w:vMerge w:val="restart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96C6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1)</w:t>
            </w:r>
            <w:r w:rsidRPr="00596C6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TOYOTA COROLLA SPACIO (2002</w:t>
            </w:r>
            <w:r w:rsidRPr="00596C64">
              <w:rPr>
                <w:rFonts w:ascii="Times New Roman" w:hAnsi="Times New Roman"/>
                <w:sz w:val="20"/>
                <w:szCs w:val="20"/>
              </w:rPr>
              <w:t>г</w:t>
            </w:r>
            <w:r w:rsidRPr="00596C64">
              <w:rPr>
                <w:rFonts w:ascii="Times New Roman" w:hAnsi="Times New Roman"/>
                <w:sz w:val="20"/>
                <w:szCs w:val="20"/>
                <w:lang w:val="en-US"/>
              </w:rPr>
              <w:t>.)</w:t>
            </w:r>
          </w:p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96C6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2)</w:t>
            </w:r>
            <w:r w:rsidRPr="00596C6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596C64">
              <w:rPr>
                <w:rFonts w:ascii="Times New Roman" w:hAnsi="Times New Roman"/>
                <w:sz w:val="20"/>
                <w:szCs w:val="20"/>
              </w:rPr>
              <w:t>ВАЗ</w:t>
            </w:r>
            <w:r w:rsidRPr="00596C6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2121 (1984 </w:t>
            </w:r>
            <w:r w:rsidRPr="00596C64">
              <w:rPr>
                <w:rFonts w:ascii="Times New Roman" w:hAnsi="Times New Roman"/>
                <w:sz w:val="20"/>
                <w:szCs w:val="20"/>
              </w:rPr>
              <w:t>г</w:t>
            </w:r>
            <w:r w:rsidRPr="00596C64">
              <w:rPr>
                <w:rFonts w:ascii="Times New Roman" w:hAnsi="Times New Roman"/>
                <w:sz w:val="20"/>
                <w:szCs w:val="20"/>
                <w:lang w:val="en-US"/>
              </w:rPr>
              <w:t>.)</w:t>
            </w:r>
          </w:p>
        </w:tc>
        <w:tc>
          <w:tcPr>
            <w:tcW w:w="1276" w:type="dxa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1) Квартира</w:t>
            </w:r>
          </w:p>
        </w:tc>
        <w:tc>
          <w:tcPr>
            <w:tcW w:w="1417" w:type="dxa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96C64">
              <w:rPr>
                <w:rFonts w:ascii="Times New Roman" w:hAnsi="Times New Roman"/>
                <w:sz w:val="20"/>
                <w:szCs w:val="20"/>
                <w:lang w:val="en-US"/>
              </w:rPr>
              <w:t>Безвозмездное бессрочное пользование</w:t>
            </w:r>
          </w:p>
        </w:tc>
        <w:tc>
          <w:tcPr>
            <w:tcW w:w="1560" w:type="dxa"/>
          </w:tcPr>
          <w:p w:rsidR="00596C64" w:rsidRPr="00596C64" w:rsidRDefault="00596C64" w:rsidP="00684E07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 xml:space="preserve">Фактическое предоставление Петрашкевич В.В. </w:t>
            </w:r>
          </w:p>
        </w:tc>
        <w:tc>
          <w:tcPr>
            <w:tcW w:w="2583" w:type="dxa"/>
            <w:vMerge w:val="restart"/>
          </w:tcPr>
          <w:p w:rsidR="00596C64" w:rsidRPr="00596C64" w:rsidRDefault="00A535B9" w:rsidP="000C56A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-----</w:t>
            </w:r>
          </w:p>
        </w:tc>
      </w:tr>
      <w:tr w:rsidR="00596C64" w:rsidRPr="00596C64" w:rsidTr="00A535B9">
        <w:trPr>
          <w:trHeight w:val="774"/>
          <w:jc w:val="center"/>
        </w:trPr>
        <w:tc>
          <w:tcPr>
            <w:tcW w:w="1384" w:type="dxa"/>
            <w:vMerge/>
          </w:tcPr>
          <w:p w:rsidR="00596C64" w:rsidRPr="00596C64" w:rsidRDefault="00596C64" w:rsidP="000C56A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96C64" w:rsidRPr="00596C64" w:rsidRDefault="00596C64" w:rsidP="000C56A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2) Земельный участок</w:t>
            </w:r>
          </w:p>
        </w:tc>
        <w:tc>
          <w:tcPr>
            <w:tcW w:w="1417" w:type="dxa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96C64">
              <w:rPr>
                <w:rFonts w:ascii="Times New Roman" w:hAnsi="Times New Roman"/>
                <w:sz w:val="20"/>
                <w:szCs w:val="20"/>
                <w:lang w:val="en-US"/>
              </w:rPr>
              <w:t>Безвозмездное бессрочное пользование</w:t>
            </w:r>
          </w:p>
        </w:tc>
        <w:tc>
          <w:tcPr>
            <w:tcW w:w="1560" w:type="dxa"/>
          </w:tcPr>
          <w:p w:rsidR="00596C64" w:rsidRPr="00596C64" w:rsidRDefault="00596C64" w:rsidP="00684E07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 xml:space="preserve">Фактическое предоставление Петрашкевич В.В. </w:t>
            </w:r>
          </w:p>
        </w:tc>
        <w:tc>
          <w:tcPr>
            <w:tcW w:w="2583" w:type="dxa"/>
            <w:vMerge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6C64" w:rsidRPr="00596C64" w:rsidTr="00A535B9">
        <w:trPr>
          <w:trHeight w:val="1169"/>
          <w:jc w:val="center"/>
        </w:trPr>
        <w:tc>
          <w:tcPr>
            <w:tcW w:w="1384" w:type="dxa"/>
            <w:vMerge w:val="restart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992" w:type="dxa"/>
            <w:vMerge w:val="restart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596C64" w:rsidRPr="00596C64" w:rsidRDefault="00684E07" w:rsidP="000C56A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152520,00</w:t>
            </w:r>
          </w:p>
        </w:tc>
        <w:tc>
          <w:tcPr>
            <w:tcW w:w="1559" w:type="dxa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 xml:space="preserve">1) Нежилое здание </w:t>
            </w:r>
            <w:r w:rsidRPr="00A535B9">
              <w:rPr>
                <w:rFonts w:ascii="Times New Roman" w:hAnsi="Times New Roman"/>
                <w:sz w:val="16"/>
                <w:szCs w:val="20"/>
              </w:rPr>
              <w:t>(</w:t>
            </w:r>
            <w:proofErr w:type="gramStart"/>
            <w:r w:rsidRPr="00A535B9">
              <w:rPr>
                <w:rFonts w:ascii="Times New Roman" w:hAnsi="Times New Roman"/>
                <w:sz w:val="16"/>
                <w:szCs w:val="20"/>
              </w:rPr>
              <w:t>индивидуальная</w:t>
            </w:r>
            <w:proofErr w:type="gramEnd"/>
            <w:r w:rsidRPr="00A535B9">
              <w:rPr>
                <w:rFonts w:ascii="Times New Roman" w:hAnsi="Times New Roman"/>
                <w:sz w:val="16"/>
                <w:szCs w:val="20"/>
              </w:rPr>
              <w:t>)</w:t>
            </w:r>
          </w:p>
        </w:tc>
        <w:tc>
          <w:tcPr>
            <w:tcW w:w="709" w:type="dxa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992" w:type="dxa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vMerge w:val="restart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----</w:t>
            </w:r>
          </w:p>
        </w:tc>
        <w:tc>
          <w:tcPr>
            <w:tcW w:w="1276" w:type="dxa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1) Квартира</w:t>
            </w:r>
          </w:p>
        </w:tc>
        <w:tc>
          <w:tcPr>
            <w:tcW w:w="1417" w:type="dxa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Безвозмездное бессрочное пользование</w:t>
            </w:r>
          </w:p>
        </w:tc>
        <w:tc>
          <w:tcPr>
            <w:tcW w:w="1560" w:type="dxa"/>
          </w:tcPr>
          <w:p w:rsidR="00596C64" w:rsidRPr="00596C64" w:rsidRDefault="00596C64" w:rsidP="00C0462F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 xml:space="preserve">Фактическое предоставление Петрашкевич В.В. </w:t>
            </w:r>
          </w:p>
        </w:tc>
        <w:tc>
          <w:tcPr>
            <w:tcW w:w="2583" w:type="dxa"/>
            <w:vMerge w:val="restart"/>
          </w:tcPr>
          <w:p w:rsidR="00596C64" w:rsidRPr="00596C64" w:rsidRDefault="00A535B9" w:rsidP="000C56A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------</w:t>
            </w:r>
          </w:p>
        </w:tc>
      </w:tr>
      <w:tr w:rsidR="00596C64" w:rsidRPr="00596C64" w:rsidTr="00A535B9">
        <w:trPr>
          <w:trHeight w:val="1127"/>
          <w:jc w:val="center"/>
        </w:trPr>
        <w:tc>
          <w:tcPr>
            <w:tcW w:w="1384" w:type="dxa"/>
            <w:vMerge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 xml:space="preserve">2) Земельный участок </w:t>
            </w:r>
            <w:r w:rsidRPr="00A535B9">
              <w:rPr>
                <w:rFonts w:ascii="Times New Roman" w:hAnsi="Times New Roman"/>
                <w:sz w:val="16"/>
                <w:szCs w:val="20"/>
              </w:rPr>
              <w:t>(</w:t>
            </w:r>
            <w:proofErr w:type="gramStart"/>
            <w:r w:rsidRPr="00A535B9">
              <w:rPr>
                <w:rFonts w:ascii="Times New Roman" w:hAnsi="Times New Roman"/>
                <w:sz w:val="16"/>
                <w:szCs w:val="20"/>
              </w:rPr>
              <w:t>индивидуальная</w:t>
            </w:r>
            <w:proofErr w:type="gramEnd"/>
            <w:r w:rsidRPr="00A535B9">
              <w:rPr>
                <w:rFonts w:ascii="Times New Roman" w:hAnsi="Times New Roman"/>
                <w:sz w:val="16"/>
                <w:szCs w:val="20"/>
              </w:rPr>
              <w:t>)</w:t>
            </w:r>
          </w:p>
        </w:tc>
        <w:tc>
          <w:tcPr>
            <w:tcW w:w="709" w:type="dxa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328</w:t>
            </w:r>
          </w:p>
        </w:tc>
        <w:tc>
          <w:tcPr>
            <w:tcW w:w="992" w:type="dxa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vMerge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2) Земельный участок</w:t>
            </w:r>
          </w:p>
        </w:tc>
        <w:tc>
          <w:tcPr>
            <w:tcW w:w="1417" w:type="dxa"/>
            <w:vMerge w:val="restart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Безвозмездное бессрочное пользование</w:t>
            </w:r>
          </w:p>
        </w:tc>
        <w:tc>
          <w:tcPr>
            <w:tcW w:w="1560" w:type="dxa"/>
            <w:vMerge w:val="restart"/>
          </w:tcPr>
          <w:p w:rsidR="00596C64" w:rsidRPr="00596C64" w:rsidRDefault="00596C64" w:rsidP="00C0462F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 xml:space="preserve">Фактическое предоставление Петрашкевич В.В. </w:t>
            </w:r>
          </w:p>
        </w:tc>
        <w:tc>
          <w:tcPr>
            <w:tcW w:w="2583" w:type="dxa"/>
            <w:vMerge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6C64" w:rsidRPr="00596C64" w:rsidTr="00A535B9">
        <w:trPr>
          <w:trHeight w:val="1597"/>
          <w:jc w:val="center"/>
        </w:trPr>
        <w:tc>
          <w:tcPr>
            <w:tcW w:w="1384" w:type="dxa"/>
            <w:vMerge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 xml:space="preserve">3) Земельный участок </w:t>
            </w:r>
            <w:r w:rsidRPr="00A535B9">
              <w:rPr>
                <w:rFonts w:ascii="Times New Roman" w:hAnsi="Times New Roman"/>
                <w:sz w:val="16"/>
                <w:szCs w:val="20"/>
              </w:rPr>
              <w:t>(</w:t>
            </w:r>
            <w:proofErr w:type="gramStart"/>
            <w:r w:rsidRPr="00A535B9">
              <w:rPr>
                <w:rFonts w:ascii="Times New Roman" w:hAnsi="Times New Roman"/>
                <w:sz w:val="16"/>
                <w:szCs w:val="20"/>
              </w:rPr>
              <w:t>индивидуальная</w:t>
            </w:r>
            <w:proofErr w:type="gramEnd"/>
            <w:r w:rsidRPr="00A535B9">
              <w:rPr>
                <w:rFonts w:ascii="Times New Roman" w:hAnsi="Times New Roman"/>
                <w:sz w:val="16"/>
                <w:szCs w:val="20"/>
              </w:rPr>
              <w:t>)</w:t>
            </w:r>
          </w:p>
        </w:tc>
        <w:tc>
          <w:tcPr>
            <w:tcW w:w="709" w:type="dxa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1595</w:t>
            </w:r>
          </w:p>
        </w:tc>
        <w:tc>
          <w:tcPr>
            <w:tcW w:w="992" w:type="dxa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vMerge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3" w:type="dxa"/>
            <w:vMerge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6C64" w:rsidRPr="00596C64" w:rsidTr="00A535B9">
        <w:trPr>
          <w:trHeight w:val="312"/>
          <w:jc w:val="center"/>
        </w:trPr>
        <w:tc>
          <w:tcPr>
            <w:tcW w:w="1384" w:type="dxa"/>
            <w:vMerge w:val="restart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992" w:type="dxa"/>
            <w:vMerge w:val="restart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----</w:t>
            </w:r>
          </w:p>
        </w:tc>
        <w:tc>
          <w:tcPr>
            <w:tcW w:w="1559" w:type="dxa"/>
            <w:vMerge w:val="restart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----</w:t>
            </w:r>
          </w:p>
        </w:tc>
        <w:tc>
          <w:tcPr>
            <w:tcW w:w="709" w:type="dxa"/>
            <w:vMerge w:val="restart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----</w:t>
            </w:r>
          </w:p>
        </w:tc>
        <w:tc>
          <w:tcPr>
            <w:tcW w:w="992" w:type="dxa"/>
            <w:vMerge w:val="restart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----</w:t>
            </w:r>
          </w:p>
        </w:tc>
        <w:tc>
          <w:tcPr>
            <w:tcW w:w="1843" w:type="dxa"/>
            <w:vMerge w:val="restart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----</w:t>
            </w:r>
          </w:p>
        </w:tc>
        <w:tc>
          <w:tcPr>
            <w:tcW w:w="1276" w:type="dxa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1) Квартира</w:t>
            </w:r>
          </w:p>
        </w:tc>
        <w:tc>
          <w:tcPr>
            <w:tcW w:w="1417" w:type="dxa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Безвозмездное бессрочное пользование</w:t>
            </w:r>
          </w:p>
        </w:tc>
        <w:tc>
          <w:tcPr>
            <w:tcW w:w="1560" w:type="dxa"/>
          </w:tcPr>
          <w:p w:rsidR="00596C64" w:rsidRPr="00596C64" w:rsidRDefault="00596C64" w:rsidP="00C0462F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 xml:space="preserve">Фактическое предоставление Петрашкевич В.В. </w:t>
            </w:r>
          </w:p>
        </w:tc>
        <w:tc>
          <w:tcPr>
            <w:tcW w:w="2583" w:type="dxa"/>
            <w:vMerge w:val="restart"/>
          </w:tcPr>
          <w:p w:rsidR="00596C64" w:rsidRPr="00596C64" w:rsidRDefault="00A535B9" w:rsidP="00F83B4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-----</w:t>
            </w:r>
          </w:p>
        </w:tc>
      </w:tr>
      <w:tr w:rsidR="00596C64" w:rsidRPr="00596C64" w:rsidTr="00A535B9">
        <w:trPr>
          <w:trHeight w:val="1625"/>
          <w:jc w:val="center"/>
        </w:trPr>
        <w:tc>
          <w:tcPr>
            <w:tcW w:w="1384" w:type="dxa"/>
            <w:vMerge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2) Земельный участок</w:t>
            </w:r>
          </w:p>
        </w:tc>
        <w:tc>
          <w:tcPr>
            <w:tcW w:w="1417" w:type="dxa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Безвозмездное бессрочное пользование</w:t>
            </w:r>
          </w:p>
        </w:tc>
        <w:tc>
          <w:tcPr>
            <w:tcW w:w="1560" w:type="dxa"/>
          </w:tcPr>
          <w:p w:rsidR="00596C64" w:rsidRPr="00596C64" w:rsidRDefault="00596C64" w:rsidP="00C0462F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 xml:space="preserve">Фактическое предоставление Петрашкевич В.В. </w:t>
            </w:r>
          </w:p>
        </w:tc>
        <w:tc>
          <w:tcPr>
            <w:tcW w:w="2583" w:type="dxa"/>
            <w:vMerge/>
          </w:tcPr>
          <w:p w:rsidR="00596C64" w:rsidRPr="00596C64" w:rsidRDefault="00596C64" w:rsidP="00F83B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6C64" w:rsidRPr="00596C64" w:rsidTr="00A535B9">
        <w:trPr>
          <w:trHeight w:val="312"/>
          <w:jc w:val="center"/>
        </w:trPr>
        <w:tc>
          <w:tcPr>
            <w:tcW w:w="1384" w:type="dxa"/>
            <w:vMerge w:val="restart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992" w:type="dxa"/>
            <w:vMerge w:val="restart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----</w:t>
            </w:r>
          </w:p>
        </w:tc>
        <w:tc>
          <w:tcPr>
            <w:tcW w:w="1559" w:type="dxa"/>
            <w:vMerge w:val="restart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----</w:t>
            </w:r>
          </w:p>
        </w:tc>
        <w:tc>
          <w:tcPr>
            <w:tcW w:w="709" w:type="dxa"/>
            <w:vMerge w:val="restart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----</w:t>
            </w:r>
          </w:p>
        </w:tc>
        <w:tc>
          <w:tcPr>
            <w:tcW w:w="992" w:type="dxa"/>
            <w:vMerge w:val="restart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----</w:t>
            </w:r>
          </w:p>
        </w:tc>
        <w:tc>
          <w:tcPr>
            <w:tcW w:w="1843" w:type="dxa"/>
            <w:vMerge w:val="restart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----</w:t>
            </w:r>
          </w:p>
        </w:tc>
        <w:tc>
          <w:tcPr>
            <w:tcW w:w="1276" w:type="dxa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1) Квартира</w:t>
            </w:r>
          </w:p>
        </w:tc>
        <w:tc>
          <w:tcPr>
            <w:tcW w:w="1417" w:type="dxa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Безвозмездное бессрочное пользование</w:t>
            </w:r>
          </w:p>
        </w:tc>
        <w:tc>
          <w:tcPr>
            <w:tcW w:w="1560" w:type="dxa"/>
          </w:tcPr>
          <w:p w:rsidR="00596C64" w:rsidRPr="00596C64" w:rsidRDefault="00596C64" w:rsidP="00C0462F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Фактическое предоставление Петрашкевич В.В</w:t>
            </w:r>
            <w:r w:rsidR="00C0462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83" w:type="dxa"/>
            <w:vMerge w:val="restart"/>
          </w:tcPr>
          <w:p w:rsidR="00596C64" w:rsidRPr="00596C64" w:rsidRDefault="00A535B9" w:rsidP="00F83B4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-----</w:t>
            </w:r>
          </w:p>
        </w:tc>
      </w:tr>
      <w:tr w:rsidR="00596C64" w:rsidRPr="00596C64" w:rsidTr="00A535B9">
        <w:trPr>
          <w:trHeight w:val="231"/>
          <w:jc w:val="center"/>
        </w:trPr>
        <w:tc>
          <w:tcPr>
            <w:tcW w:w="1384" w:type="dxa"/>
            <w:vMerge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2) Земельный участок</w:t>
            </w:r>
          </w:p>
        </w:tc>
        <w:tc>
          <w:tcPr>
            <w:tcW w:w="1417" w:type="dxa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Безвозмездное бессрочное пользование</w:t>
            </w:r>
          </w:p>
        </w:tc>
        <w:tc>
          <w:tcPr>
            <w:tcW w:w="1560" w:type="dxa"/>
          </w:tcPr>
          <w:p w:rsidR="00596C64" w:rsidRPr="00596C64" w:rsidRDefault="00596C64" w:rsidP="00C0462F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 xml:space="preserve">Фактическое </w:t>
            </w:r>
            <w:r w:rsidR="00C0462F">
              <w:rPr>
                <w:rFonts w:ascii="Times New Roman" w:hAnsi="Times New Roman"/>
                <w:sz w:val="20"/>
                <w:szCs w:val="20"/>
              </w:rPr>
              <w:t>предоставление Петрашкевич В.В.</w:t>
            </w:r>
          </w:p>
        </w:tc>
        <w:tc>
          <w:tcPr>
            <w:tcW w:w="2583" w:type="dxa"/>
            <w:vMerge/>
          </w:tcPr>
          <w:p w:rsidR="00596C64" w:rsidRPr="00596C64" w:rsidRDefault="00596C64" w:rsidP="00F83B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462F" w:rsidRPr="00596C64" w:rsidTr="00A535B9">
        <w:trPr>
          <w:trHeight w:val="435"/>
          <w:jc w:val="center"/>
        </w:trPr>
        <w:tc>
          <w:tcPr>
            <w:tcW w:w="1384" w:type="dxa"/>
            <w:vMerge w:val="restart"/>
          </w:tcPr>
          <w:p w:rsidR="00C0462F" w:rsidRPr="00596C64" w:rsidRDefault="00C0462F" w:rsidP="000C56A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96C64">
              <w:rPr>
                <w:rFonts w:ascii="Times New Roman" w:hAnsi="Times New Roman"/>
                <w:b/>
                <w:sz w:val="20"/>
                <w:szCs w:val="20"/>
              </w:rPr>
              <w:t>4) Еремина Марина Сергеевна</w:t>
            </w:r>
          </w:p>
        </w:tc>
        <w:tc>
          <w:tcPr>
            <w:tcW w:w="992" w:type="dxa"/>
            <w:vMerge w:val="restart"/>
          </w:tcPr>
          <w:p w:rsidR="00C0462F" w:rsidRPr="00596C64" w:rsidRDefault="00C0462F" w:rsidP="000C56A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96C64">
              <w:rPr>
                <w:rFonts w:ascii="Times New Roman" w:hAnsi="Times New Roman"/>
                <w:b/>
                <w:sz w:val="20"/>
                <w:szCs w:val="20"/>
              </w:rPr>
              <w:t>депутат</w:t>
            </w:r>
          </w:p>
        </w:tc>
        <w:tc>
          <w:tcPr>
            <w:tcW w:w="1276" w:type="dxa"/>
            <w:vMerge w:val="restart"/>
          </w:tcPr>
          <w:p w:rsidR="00C0462F" w:rsidRPr="00596C64" w:rsidRDefault="00C0462F" w:rsidP="000C56A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264698,98</w:t>
            </w:r>
          </w:p>
        </w:tc>
        <w:tc>
          <w:tcPr>
            <w:tcW w:w="1559" w:type="dxa"/>
          </w:tcPr>
          <w:p w:rsidR="00C0462F" w:rsidRDefault="00C0462F" w:rsidP="000C56A4">
            <w:pPr>
              <w:rPr>
                <w:rFonts w:ascii="Times New Roman" w:hAnsi="Times New Roman"/>
                <w:sz w:val="18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 xml:space="preserve">1) Жилой дом </w:t>
            </w:r>
            <w:r w:rsidRPr="00A535B9">
              <w:rPr>
                <w:rFonts w:ascii="Times New Roman" w:hAnsi="Times New Roman"/>
                <w:sz w:val="18"/>
                <w:szCs w:val="20"/>
              </w:rPr>
              <w:t>(</w:t>
            </w:r>
            <w:proofErr w:type="gramStart"/>
            <w:r w:rsidRPr="00A535B9">
              <w:rPr>
                <w:rFonts w:ascii="Times New Roman" w:hAnsi="Times New Roman"/>
                <w:sz w:val="18"/>
                <w:szCs w:val="20"/>
              </w:rPr>
              <w:t>общая</w:t>
            </w:r>
            <w:proofErr w:type="gramEnd"/>
            <w:r w:rsidRPr="00A535B9">
              <w:rPr>
                <w:rFonts w:ascii="Times New Roman" w:hAnsi="Times New Roman"/>
                <w:sz w:val="18"/>
                <w:szCs w:val="20"/>
              </w:rPr>
              <w:t xml:space="preserve"> совместная с Ереминым С.М.)</w:t>
            </w:r>
          </w:p>
          <w:p w:rsidR="00C0462F" w:rsidRPr="00596C64" w:rsidRDefault="00C0462F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0462F" w:rsidRPr="00596C64" w:rsidRDefault="00C0462F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74,7</w:t>
            </w:r>
          </w:p>
        </w:tc>
        <w:tc>
          <w:tcPr>
            <w:tcW w:w="992" w:type="dxa"/>
          </w:tcPr>
          <w:p w:rsidR="00C0462F" w:rsidRPr="00596C64" w:rsidRDefault="00C0462F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vMerge w:val="restart"/>
          </w:tcPr>
          <w:p w:rsidR="00C0462F" w:rsidRPr="00596C64" w:rsidRDefault="00C0462F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----</w:t>
            </w:r>
          </w:p>
        </w:tc>
        <w:tc>
          <w:tcPr>
            <w:tcW w:w="1276" w:type="dxa"/>
            <w:vMerge w:val="restart"/>
          </w:tcPr>
          <w:p w:rsidR="00C0462F" w:rsidRPr="00596C64" w:rsidRDefault="00C0462F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----</w:t>
            </w:r>
          </w:p>
        </w:tc>
        <w:tc>
          <w:tcPr>
            <w:tcW w:w="1417" w:type="dxa"/>
            <w:vMerge w:val="restart"/>
          </w:tcPr>
          <w:p w:rsidR="00C0462F" w:rsidRPr="00596C64" w:rsidRDefault="00C0462F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----</w:t>
            </w:r>
          </w:p>
        </w:tc>
        <w:tc>
          <w:tcPr>
            <w:tcW w:w="1560" w:type="dxa"/>
            <w:vMerge w:val="restart"/>
          </w:tcPr>
          <w:p w:rsidR="00C0462F" w:rsidRPr="00596C64" w:rsidRDefault="00C0462F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----</w:t>
            </w:r>
          </w:p>
        </w:tc>
        <w:tc>
          <w:tcPr>
            <w:tcW w:w="2583" w:type="dxa"/>
            <w:vMerge w:val="restart"/>
          </w:tcPr>
          <w:p w:rsidR="00C0462F" w:rsidRPr="00596C64" w:rsidRDefault="00C0462F" w:rsidP="000C56A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-----</w:t>
            </w:r>
          </w:p>
        </w:tc>
      </w:tr>
      <w:tr w:rsidR="00C0462F" w:rsidRPr="00596C64" w:rsidTr="00C0462F">
        <w:trPr>
          <w:trHeight w:val="1141"/>
          <w:jc w:val="center"/>
        </w:trPr>
        <w:tc>
          <w:tcPr>
            <w:tcW w:w="1384" w:type="dxa"/>
            <w:vMerge/>
          </w:tcPr>
          <w:p w:rsidR="00C0462F" w:rsidRPr="00596C64" w:rsidRDefault="00C0462F" w:rsidP="000C56A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0462F" w:rsidRPr="00596C64" w:rsidRDefault="00C0462F" w:rsidP="000C56A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0462F" w:rsidRPr="00596C64" w:rsidRDefault="00C0462F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0462F" w:rsidRPr="00596C64" w:rsidRDefault="00C0462F" w:rsidP="000C56A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596C64">
              <w:rPr>
                <w:rFonts w:ascii="Times New Roman" w:hAnsi="Times New Roman"/>
                <w:sz w:val="20"/>
                <w:szCs w:val="20"/>
              </w:rPr>
              <w:t xml:space="preserve">) Земельный участок </w:t>
            </w:r>
            <w:r w:rsidRPr="00A535B9">
              <w:rPr>
                <w:rFonts w:ascii="Times New Roman" w:hAnsi="Times New Roman"/>
                <w:sz w:val="18"/>
                <w:szCs w:val="20"/>
              </w:rPr>
              <w:t>(</w:t>
            </w:r>
            <w:proofErr w:type="gramStart"/>
            <w:r w:rsidRPr="00A535B9">
              <w:rPr>
                <w:rFonts w:ascii="Times New Roman" w:hAnsi="Times New Roman"/>
                <w:sz w:val="18"/>
                <w:szCs w:val="20"/>
              </w:rPr>
              <w:t>общая</w:t>
            </w:r>
            <w:proofErr w:type="gramEnd"/>
            <w:r w:rsidRPr="00A535B9">
              <w:rPr>
                <w:rFonts w:ascii="Times New Roman" w:hAnsi="Times New Roman"/>
                <w:sz w:val="18"/>
                <w:szCs w:val="20"/>
              </w:rPr>
              <w:t xml:space="preserve"> совместная с Ереминым С.М.)</w:t>
            </w:r>
          </w:p>
        </w:tc>
        <w:tc>
          <w:tcPr>
            <w:tcW w:w="709" w:type="dxa"/>
          </w:tcPr>
          <w:p w:rsidR="00C0462F" w:rsidRPr="00596C64" w:rsidRDefault="00C0462F" w:rsidP="00C0462F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200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C0462F" w:rsidRPr="00596C64" w:rsidRDefault="00C0462F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vMerge/>
          </w:tcPr>
          <w:p w:rsidR="00C0462F" w:rsidRPr="00596C64" w:rsidRDefault="00C0462F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0462F" w:rsidRPr="00596C64" w:rsidRDefault="00C0462F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0462F" w:rsidRPr="00596C64" w:rsidRDefault="00C0462F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0462F" w:rsidRPr="00596C64" w:rsidRDefault="00C0462F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3" w:type="dxa"/>
            <w:vMerge/>
          </w:tcPr>
          <w:p w:rsidR="00C0462F" w:rsidRPr="00596C64" w:rsidRDefault="00C0462F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462F" w:rsidRPr="00596C64" w:rsidTr="00C0462F">
        <w:trPr>
          <w:trHeight w:val="1032"/>
          <w:jc w:val="center"/>
        </w:trPr>
        <w:tc>
          <w:tcPr>
            <w:tcW w:w="1384" w:type="dxa"/>
            <w:vMerge/>
          </w:tcPr>
          <w:p w:rsidR="00C0462F" w:rsidRPr="00596C64" w:rsidRDefault="00C0462F" w:rsidP="000C56A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0462F" w:rsidRPr="00596C64" w:rsidRDefault="00C0462F" w:rsidP="000C56A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0462F" w:rsidRPr="00596C64" w:rsidRDefault="00C0462F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0462F" w:rsidRPr="00596C64" w:rsidRDefault="00C0462F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C0462F">
              <w:rPr>
                <w:rFonts w:ascii="Times New Roman" w:hAnsi="Times New Roman"/>
                <w:sz w:val="24"/>
                <w:szCs w:val="20"/>
              </w:rPr>
              <w:t xml:space="preserve">2) Земельный участок </w:t>
            </w:r>
            <w:r w:rsidRPr="00C0462F">
              <w:rPr>
                <w:rFonts w:ascii="Times New Roman" w:hAnsi="Times New Roman"/>
                <w:sz w:val="16"/>
                <w:szCs w:val="20"/>
              </w:rPr>
              <w:t>(</w:t>
            </w:r>
            <w:proofErr w:type="gramStart"/>
            <w:r w:rsidRPr="00C0462F">
              <w:rPr>
                <w:rFonts w:ascii="Times New Roman" w:hAnsi="Times New Roman"/>
                <w:sz w:val="16"/>
                <w:szCs w:val="20"/>
              </w:rPr>
              <w:t>индивидуальная</w:t>
            </w:r>
            <w:proofErr w:type="gramEnd"/>
            <w:r w:rsidRPr="00C0462F">
              <w:rPr>
                <w:rFonts w:ascii="Times New Roman" w:hAnsi="Times New Roman"/>
                <w:sz w:val="14"/>
                <w:szCs w:val="20"/>
              </w:rPr>
              <w:t>)</w:t>
            </w:r>
          </w:p>
        </w:tc>
        <w:tc>
          <w:tcPr>
            <w:tcW w:w="709" w:type="dxa"/>
          </w:tcPr>
          <w:p w:rsidR="00C0462F" w:rsidRPr="00596C64" w:rsidRDefault="00C0462F" w:rsidP="00C046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220,0</w:t>
            </w:r>
          </w:p>
        </w:tc>
        <w:tc>
          <w:tcPr>
            <w:tcW w:w="992" w:type="dxa"/>
          </w:tcPr>
          <w:p w:rsidR="00C0462F" w:rsidRPr="00596C64" w:rsidRDefault="00C0462F" w:rsidP="000C56A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vMerge/>
          </w:tcPr>
          <w:p w:rsidR="00C0462F" w:rsidRPr="00596C64" w:rsidRDefault="00C0462F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0462F" w:rsidRPr="00596C64" w:rsidRDefault="00C0462F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0462F" w:rsidRPr="00596C64" w:rsidRDefault="00C0462F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0462F" w:rsidRPr="00596C64" w:rsidRDefault="00C0462F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3" w:type="dxa"/>
            <w:vMerge/>
          </w:tcPr>
          <w:p w:rsidR="00C0462F" w:rsidRPr="00596C64" w:rsidRDefault="00C0462F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462F" w:rsidRPr="00596C64" w:rsidTr="00A535B9">
        <w:trPr>
          <w:trHeight w:val="204"/>
          <w:jc w:val="center"/>
        </w:trPr>
        <w:tc>
          <w:tcPr>
            <w:tcW w:w="1384" w:type="dxa"/>
            <w:vMerge/>
          </w:tcPr>
          <w:p w:rsidR="00C0462F" w:rsidRPr="00596C64" w:rsidRDefault="00C0462F" w:rsidP="000C56A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0462F" w:rsidRPr="00596C64" w:rsidRDefault="00C0462F" w:rsidP="000C56A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0462F" w:rsidRPr="00596C64" w:rsidRDefault="00C0462F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0462F" w:rsidRPr="00C0462F" w:rsidRDefault="00C0462F" w:rsidP="000C56A4">
            <w:pPr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1) Нежилое </w:t>
            </w:r>
            <w:r>
              <w:rPr>
                <w:rFonts w:ascii="Times New Roman" w:hAnsi="Times New Roman"/>
                <w:sz w:val="24"/>
                <w:szCs w:val="20"/>
              </w:rPr>
              <w:lastRenderedPageBreak/>
              <w:t xml:space="preserve">здание </w:t>
            </w:r>
            <w:r w:rsidRPr="00C0462F">
              <w:rPr>
                <w:rFonts w:ascii="Times New Roman" w:hAnsi="Times New Roman"/>
                <w:sz w:val="16"/>
                <w:szCs w:val="20"/>
              </w:rPr>
              <w:t>(</w:t>
            </w:r>
            <w:proofErr w:type="gramStart"/>
            <w:r w:rsidRPr="00C0462F">
              <w:rPr>
                <w:rFonts w:ascii="Times New Roman" w:hAnsi="Times New Roman"/>
                <w:sz w:val="16"/>
                <w:szCs w:val="20"/>
              </w:rPr>
              <w:t>индивидуальная</w:t>
            </w:r>
            <w:proofErr w:type="gramEnd"/>
            <w:r w:rsidRPr="00C0462F">
              <w:rPr>
                <w:rFonts w:ascii="Times New Roman" w:hAnsi="Times New Roman"/>
                <w:sz w:val="16"/>
                <w:szCs w:val="20"/>
              </w:rPr>
              <w:t>)</w:t>
            </w:r>
          </w:p>
        </w:tc>
        <w:tc>
          <w:tcPr>
            <w:tcW w:w="709" w:type="dxa"/>
          </w:tcPr>
          <w:p w:rsidR="00C0462F" w:rsidRDefault="00C0462F" w:rsidP="00C046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46,3</w:t>
            </w:r>
          </w:p>
        </w:tc>
        <w:tc>
          <w:tcPr>
            <w:tcW w:w="992" w:type="dxa"/>
          </w:tcPr>
          <w:p w:rsidR="00C0462F" w:rsidRDefault="00C0462F" w:rsidP="000C56A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vMerge/>
          </w:tcPr>
          <w:p w:rsidR="00C0462F" w:rsidRPr="00596C64" w:rsidRDefault="00C0462F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0462F" w:rsidRPr="00596C64" w:rsidRDefault="00C0462F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0462F" w:rsidRPr="00596C64" w:rsidRDefault="00C0462F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0462F" w:rsidRPr="00596C64" w:rsidRDefault="00C0462F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3" w:type="dxa"/>
            <w:vMerge/>
          </w:tcPr>
          <w:p w:rsidR="00C0462F" w:rsidRPr="00596C64" w:rsidRDefault="00C0462F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6C64" w:rsidRPr="00596C64" w:rsidTr="00A535B9">
        <w:trPr>
          <w:trHeight w:val="177"/>
          <w:jc w:val="center"/>
        </w:trPr>
        <w:tc>
          <w:tcPr>
            <w:tcW w:w="1384" w:type="dxa"/>
            <w:vMerge w:val="restart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992" w:type="dxa"/>
            <w:vMerge w:val="restart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596C64" w:rsidRPr="00596C64" w:rsidRDefault="00C0462F" w:rsidP="000C56A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796599,94</w:t>
            </w:r>
          </w:p>
        </w:tc>
        <w:tc>
          <w:tcPr>
            <w:tcW w:w="1559" w:type="dxa"/>
          </w:tcPr>
          <w:p w:rsidR="00596C64" w:rsidRPr="00596C64" w:rsidRDefault="00596C64" w:rsidP="000851E3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 xml:space="preserve">1) Жилой дом </w:t>
            </w:r>
            <w:r w:rsidRPr="00A535B9">
              <w:rPr>
                <w:rFonts w:ascii="Times New Roman" w:hAnsi="Times New Roman"/>
                <w:sz w:val="18"/>
                <w:szCs w:val="20"/>
              </w:rPr>
              <w:t>(</w:t>
            </w:r>
            <w:proofErr w:type="gramStart"/>
            <w:r w:rsidRPr="00A535B9">
              <w:rPr>
                <w:rFonts w:ascii="Times New Roman" w:hAnsi="Times New Roman"/>
                <w:sz w:val="18"/>
                <w:szCs w:val="20"/>
              </w:rPr>
              <w:t>общая</w:t>
            </w:r>
            <w:proofErr w:type="gramEnd"/>
            <w:r w:rsidRPr="00A535B9">
              <w:rPr>
                <w:rFonts w:ascii="Times New Roman" w:hAnsi="Times New Roman"/>
                <w:sz w:val="18"/>
                <w:szCs w:val="20"/>
              </w:rPr>
              <w:t xml:space="preserve"> совместная с Ереминой М.С.)</w:t>
            </w:r>
          </w:p>
        </w:tc>
        <w:tc>
          <w:tcPr>
            <w:tcW w:w="709" w:type="dxa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74,7</w:t>
            </w:r>
          </w:p>
        </w:tc>
        <w:tc>
          <w:tcPr>
            <w:tcW w:w="992" w:type="dxa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vMerge w:val="restart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96C6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1)</w:t>
            </w:r>
            <w:r w:rsidRPr="00596C6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TOYOTA COROLLA (2011 </w:t>
            </w:r>
            <w:r w:rsidRPr="00596C64">
              <w:rPr>
                <w:rFonts w:ascii="Times New Roman" w:hAnsi="Times New Roman"/>
                <w:sz w:val="20"/>
                <w:szCs w:val="20"/>
              </w:rPr>
              <w:t>г</w:t>
            </w:r>
            <w:r w:rsidRPr="00596C64">
              <w:rPr>
                <w:rFonts w:ascii="Times New Roman" w:hAnsi="Times New Roman"/>
                <w:sz w:val="20"/>
                <w:szCs w:val="20"/>
                <w:lang w:val="en-US"/>
              </w:rPr>
              <w:t>.)</w:t>
            </w:r>
          </w:p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96C6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2)</w:t>
            </w:r>
            <w:r w:rsidRPr="00596C6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TOYOTA HIACE (1999 </w:t>
            </w:r>
            <w:r w:rsidRPr="00596C64">
              <w:rPr>
                <w:rFonts w:ascii="Times New Roman" w:hAnsi="Times New Roman"/>
                <w:sz w:val="20"/>
                <w:szCs w:val="20"/>
              </w:rPr>
              <w:t>г</w:t>
            </w:r>
            <w:r w:rsidRPr="00596C64">
              <w:rPr>
                <w:rFonts w:ascii="Times New Roman" w:hAnsi="Times New Roman"/>
                <w:sz w:val="20"/>
                <w:szCs w:val="20"/>
                <w:lang w:val="en-US"/>
              </w:rPr>
              <w:t>.)</w:t>
            </w:r>
          </w:p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b/>
                <w:sz w:val="20"/>
                <w:szCs w:val="20"/>
              </w:rPr>
              <w:t>3)</w:t>
            </w:r>
            <w:r w:rsidRPr="00596C64">
              <w:rPr>
                <w:rFonts w:ascii="Times New Roman" w:hAnsi="Times New Roman"/>
                <w:sz w:val="20"/>
                <w:szCs w:val="20"/>
              </w:rPr>
              <w:t xml:space="preserve"> Трактор, МТЗ – 82 л (1983 г.)</w:t>
            </w:r>
          </w:p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b/>
                <w:sz w:val="20"/>
                <w:szCs w:val="20"/>
              </w:rPr>
              <w:t>4)</w:t>
            </w:r>
            <w:r w:rsidRPr="00596C64">
              <w:rPr>
                <w:rFonts w:ascii="Times New Roman" w:hAnsi="Times New Roman"/>
                <w:sz w:val="20"/>
                <w:szCs w:val="20"/>
              </w:rPr>
              <w:t xml:space="preserve"> Трактор Беларус-82,1 л. (2013 г.)</w:t>
            </w:r>
          </w:p>
        </w:tc>
        <w:tc>
          <w:tcPr>
            <w:tcW w:w="1276" w:type="dxa"/>
            <w:vMerge w:val="restart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1) Земельный Участок</w:t>
            </w:r>
          </w:p>
        </w:tc>
        <w:tc>
          <w:tcPr>
            <w:tcW w:w="1417" w:type="dxa"/>
            <w:vMerge w:val="restart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Аренда с 29.04.2014 года по 29.04.2063 год</w:t>
            </w:r>
          </w:p>
        </w:tc>
        <w:tc>
          <w:tcPr>
            <w:tcW w:w="1560" w:type="dxa"/>
            <w:vMerge w:val="restart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Договор аренды земельного участка от 29.04.2014 года № 17</w:t>
            </w:r>
          </w:p>
        </w:tc>
        <w:tc>
          <w:tcPr>
            <w:tcW w:w="2583" w:type="dxa"/>
            <w:vMerge w:val="restart"/>
          </w:tcPr>
          <w:p w:rsidR="00596C64" w:rsidRPr="00596C64" w:rsidRDefault="00A535B9" w:rsidP="000C56A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-----</w:t>
            </w:r>
          </w:p>
        </w:tc>
      </w:tr>
      <w:tr w:rsidR="00596C64" w:rsidRPr="00596C64" w:rsidTr="00A535B9">
        <w:trPr>
          <w:trHeight w:val="149"/>
          <w:jc w:val="center"/>
        </w:trPr>
        <w:tc>
          <w:tcPr>
            <w:tcW w:w="1384" w:type="dxa"/>
            <w:vMerge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96C64" w:rsidRPr="00596C64" w:rsidRDefault="00596C64" w:rsidP="000851E3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2) Земельный участок</w:t>
            </w:r>
            <w:r w:rsidRPr="00A535B9">
              <w:rPr>
                <w:rFonts w:ascii="Times New Roman" w:hAnsi="Times New Roman"/>
                <w:sz w:val="18"/>
                <w:szCs w:val="20"/>
              </w:rPr>
              <w:t xml:space="preserve"> (</w:t>
            </w:r>
            <w:proofErr w:type="gramStart"/>
            <w:r w:rsidRPr="00A535B9">
              <w:rPr>
                <w:rFonts w:ascii="Times New Roman" w:hAnsi="Times New Roman"/>
                <w:sz w:val="18"/>
                <w:szCs w:val="20"/>
              </w:rPr>
              <w:t>общая</w:t>
            </w:r>
            <w:proofErr w:type="gramEnd"/>
            <w:r w:rsidRPr="00A535B9">
              <w:rPr>
                <w:rFonts w:ascii="Times New Roman" w:hAnsi="Times New Roman"/>
                <w:sz w:val="18"/>
                <w:szCs w:val="20"/>
              </w:rPr>
              <w:t xml:space="preserve"> совместная с Ереминой М.С.)</w:t>
            </w:r>
          </w:p>
        </w:tc>
        <w:tc>
          <w:tcPr>
            <w:tcW w:w="709" w:type="dxa"/>
          </w:tcPr>
          <w:p w:rsidR="00596C64" w:rsidRPr="00596C64" w:rsidRDefault="00596C64" w:rsidP="00C0462F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200</w:t>
            </w:r>
            <w:r w:rsidR="00C0462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vMerge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3" w:type="dxa"/>
            <w:vMerge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6C64" w:rsidRPr="00596C64" w:rsidTr="00A535B9">
        <w:trPr>
          <w:trHeight w:val="113"/>
          <w:jc w:val="center"/>
        </w:trPr>
        <w:tc>
          <w:tcPr>
            <w:tcW w:w="1384" w:type="dxa"/>
            <w:vMerge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 xml:space="preserve">3) Квартира </w:t>
            </w:r>
            <w:r w:rsidRPr="00A535B9">
              <w:rPr>
                <w:rFonts w:ascii="Times New Roman" w:hAnsi="Times New Roman"/>
                <w:sz w:val="18"/>
                <w:szCs w:val="20"/>
              </w:rPr>
              <w:t>(общая долевая собственность, доля в праве 155/655 (Кустов П.И., Патрушева О.В.))</w:t>
            </w:r>
          </w:p>
        </w:tc>
        <w:tc>
          <w:tcPr>
            <w:tcW w:w="709" w:type="dxa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65,5</w:t>
            </w:r>
          </w:p>
        </w:tc>
        <w:tc>
          <w:tcPr>
            <w:tcW w:w="992" w:type="dxa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vMerge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3" w:type="dxa"/>
            <w:vMerge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6C64" w:rsidRPr="00596C64" w:rsidTr="00A535B9">
        <w:trPr>
          <w:trHeight w:val="299"/>
          <w:jc w:val="center"/>
        </w:trPr>
        <w:tc>
          <w:tcPr>
            <w:tcW w:w="1384" w:type="dxa"/>
            <w:vMerge w:val="restart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992" w:type="dxa"/>
            <w:vMerge w:val="restart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----</w:t>
            </w:r>
          </w:p>
        </w:tc>
        <w:tc>
          <w:tcPr>
            <w:tcW w:w="1559" w:type="dxa"/>
            <w:vMerge w:val="restart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----</w:t>
            </w:r>
          </w:p>
        </w:tc>
        <w:tc>
          <w:tcPr>
            <w:tcW w:w="709" w:type="dxa"/>
            <w:vMerge w:val="restart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----</w:t>
            </w:r>
          </w:p>
        </w:tc>
        <w:tc>
          <w:tcPr>
            <w:tcW w:w="992" w:type="dxa"/>
            <w:vMerge w:val="restart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----</w:t>
            </w:r>
          </w:p>
        </w:tc>
        <w:tc>
          <w:tcPr>
            <w:tcW w:w="1843" w:type="dxa"/>
            <w:vMerge w:val="restart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----</w:t>
            </w:r>
          </w:p>
        </w:tc>
        <w:tc>
          <w:tcPr>
            <w:tcW w:w="1276" w:type="dxa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1) Жилой дом</w:t>
            </w:r>
          </w:p>
        </w:tc>
        <w:tc>
          <w:tcPr>
            <w:tcW w:w="1417" w:type="dxa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Безвозмездное бессрочное пользование</w:t>
            </w:r>
          </w:p>
        </w:tc>
        <w:tc>
          <w:tcPr>
            <w:tcW w:w="1560" w:type="dxa"/>
          </w:tcPr>
          <w:p w:rsidR="00596C64" w:rsidRPr="00596C64" w:rsidRDefault="00596C64" w:rsidP="00C0462F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 xml:space="preserve">Фактическое предоставление Ереминым С.М., Ереминой М.С. </w:t>
            </w:r>
          </w:p>
        </w:tc>
        <w:tc>
          <w:tcPr>
            <w:tcW w:w="2583" w:type="dxa"/>
            <w:vMerge w:val="restart"/>
          </w:tcPr>
          <w:p w:rsidR="00596C64" w:rsidRPr="00596C64" w:rsidRDefault="00A535B9" w:rsidP="000C56A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-----</w:t>
            </w:r>
          </w:p>
        </w:tc>
      </w:tr>
      <w:tr w:rsidR="00596C64" w:rsidRPr="00596C64" w:rsidTr="00A535B9">
        <w:trPr>
          <w:trHeight w:val="258"/>
          <w:jc w:val="center"/>
        </w:trPr>
        <w:tc>
          <w:tcPr>
            <w:tcW w:w="1384" w:type="dxa"/>
            <w:vMerge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2) Земельный участок</w:t>
            </w:r>
          </w:p>
        </w:tc>
        <w:tc>
          <w:tcPr>
            <w:tcW w:w="1417" w:type="dxa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Безвозмездное бессрочное пользование</w:t>
            </w:r>
          </w:p>
        </w:tc>
        <w:tc>
          <w:tcPr>
            <w:tcW w:w="1560" w:type="dxa"/>
          </w:tcPr>
          <w:p w:rsidR="00596C64" w:rsidRPr="00596C64" w:rsidRDefault="00596C64" w:rsidP="00C0462F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 xml:space="preserve">Фактическое предоставление Ереминым С.М., Ереминой М.С. </w:t>
            </w:r>
          </w:p>
        </w:tc>
        <w:tc>
          <w:tcPr>
            <w:tcW w:w="2583" w:type="dxa"/>
            <w:vMerge/>
          </w:tcPr>
          <w:p w:rsidR="00596C64" w:rsidRPr="00596C64" w:rsidRDefault="00596C64" w:rsidP="00FB1E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35B9" w:rsidRPr="00596C64" w:rsidTr="00A535B9">
        <w:trPr>
          <w:trHeight w:val="394"/>
          <w:jc w:val="center"/>
        </w:trPr>
        <w:tc>
          <w:tcPr>
            <w:tcW w:w="1384" w:type="dxa"/>
            <w:vMerge w:val="restart"/>
          </w:tcPr>
          <w:p w:rsidR="00A535B9" w:rsidRPr="00596C64" w:rsidRDefault="00A535B9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992" w:type="dxa"/>
            <w:vMerge w:val="restart"/>
          </w:tcPr>
          <w:p w:rsidR="00A535B9" w:rsidRPr="00596C64" w:rsidRDefault="00A535B9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A535B9" w:rsidRPr="00596C64" w:rsidRDefault="00A535B9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----</w:t>
            </w:r>
          </w:p>
        </w:tc>
        <w:tc>
          <w:tcPr>
            <w:tcW w:w="1559" w:type="dxa"/>
            <w:vMerge w:val="restart"/>
          </w:tcPr>
          <w:p w:rsidR="00A535B9" w:rsidRPr="00596C64" w:rsidRDefault="00A535B9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----</w:t>
            </w:r>
          </w:p>
        </w:tc>
        <w:tc>
          <w:tcPr>
            <w:tcW w:w="709" w:type="dxa"/>
            <w:vMerge w:val="restart"/>
          </w:tcPr>
          <w:p w:rsidR="00A535B9" w:rsidRPr="00596C64" w:rsidRDefault="00A535B9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----</w:t>
            </w:r>
          </w:p>
        </w:tc>
        <w:tc>
          <w:tcPr>
            <w:tcW w:w="992" w:type="dxa"/>
            <w:vMerge w:val="restart"/>
          </w:tcPr>
          <w:p w:rsidR="00A535B9" w:rsidRPr="00596C64" w:rsidRDefault="00A535B9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----</w:t>
            </w:r>
          </w:p>
        </w:tc>
        <w:tc>
          <w:tcPr>
            <w:tcW w:w="1843" w:type="dxa"/>
            <w:vMerge w:val="restart"/>
          </w:tcPr>
          <w:p w:rsidR="00A535B9" w:rsidRPr="00596C64" w:rsidRDefault="00A535B9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----</w:t>
            </w:r>
          </w:p>
        </w:tc>
        <w:tc>
          <w:tcPr>
            <w:tcW w:w="1276" w:type="dxa"/>
          </w:tcPr>
          <w:p w:rsidR="00A535B9" w:rsidRPr="00596C64" w:rsidRDefault="00A535B9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1) Жилой дом</w:t>
            </w:r>
          </w:p>
        </w:tc>
        <w:tc>
          <w:tcPr>
            <w:tcW w:w="1417" w:type="dxa"/>
          </w:tcPr>
          <w:p w:rsidR="00A535B9" w:rsidRPr="00596C64" w:rsidRDefault="00A535B9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Безвозмездное бессрочное пользование</w:t>
            </w:r>
          </w:p>
        </w:tc>
        <w:tc>
          <w:tcPr>
            <w:tcW w:w="1560" w:type="dxa"/>
          </w:tcPr>
          <w:p w:rsidR="00A535B9" w:rsidRPr="00596C64" w:rsidRDefault="00A535B9" w:rsidP="00C0462F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 xml:space="preserve">Фактическое предоставление Ереминым С.М., Ереминой М.С. </w:t>
            </w:r>
          </w:p>
        </w:tc>
        <w:tc>
          <w:tcPr>
            <w:tcW w:w="2583" w:type="dxa"/>
            <w:vMerge w:val="restart"/>
          </w:tcPr>
          <w:p w:rsidR="00A535B9" w:rsidRPr="00596C64" w:rsidRDefault="00A535B9" w:rsidP="000C56A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------</w:t>
            </w:r>
          </w:p>
        </w:tc>
      </w:tr>
      <w:tr w:rsidR="00A535B9" w:rsidRPr="00596C64" w:rsidTr="00F23F76">
        <w:trPr>
          <w:trHeight w:val="149"/>
          <w:jc w:val="center"/>
        </w:trPr>
        <w:tc>
          <w:tcPr>
            <w:tcW w:w="1384" w:type="dxa"/>
            <w:vMerge/>
          </w:tcPr>
          <w:p w:rsidR="00A535B9" w:rsidRPr="00596C64" w:rsidRDefault="00A535B9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535B9" w:rsidRPr="00596C64" w:rsidRDefault="00A535B9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535B9" w:rsidRPr="00596C64" w:rsidRDefault="00A535B9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535B9" w:rsidRPr="00596C64" w:rsidRDefault="00A535B9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535B9" w:rsidRPr="00596C64" w:rsidRDefault="00A535B9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535B9" w:rsidRPr="00596C64" w:rsidRDefault="00A535B9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A535B9" w:rsidRPr="00596C64" w:rsidRDefault="00A535B9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535B9" w:rsidRPr="00596C64" w:rsidRDefault="00A535B9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2) Земельный участок</w:t>
            </w:r>
          </w:p>
        </w:tc>
        <w:tc>
          <w:tcPr>
            <w:tcW w:w="1417" w:type="dxa"/>
          </w:tcPr>
          <w:p w:rsidR="00A535B9" w:rsidRPr="00596C64" w:rsidRDefault="00A535B9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Безвозмездное бессрочное пользование</w:t>
            </w:r>
          </w:p>
        </w:tc>
        <w:tc>
          <w:tcPr>
            <w:tcW w:w="1560" w:type="dxa"/>
          </w:tcPr>
          <w:p w:rsidR="00A535B9" w:rsidRPr="00596C64" w:rsidRDefault="00A535B9" w:rsidP="00C0462F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 xml:space="preserve">Фактическое предоставление Ереминым С.М., Ереминой М.С. </w:t>
            </w:r>
          </w:p>
        </w:tc>
        <w:tc>
          <w:tcPr>
            <w:tcW w:w="2583" w:type="dxa"/>
            <w:vMerge/>
          </w:tcPr>
          <w:p w:rsidR="00A535B9" w:rsidRPr="00596C64" w:rsidRDefault="00A535B9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6C64" w:rsidRPr="00596C64" w:rsidTr="00A535B9">
        <w:trPr>
          <w:trHeight w:val="354"/>
          <w:jc w:val="center"/>
        </w:trPr>
        <w:tc>
          <w:tcPr>
            <w:tcW w:w="1384" w:type="dxa"/>
            <w:vMerge w:val="restart"/>
          </w:tcPr>
          <w:p w:rsidR="00596C64" w:rsidRPr="00596C64" w:rsidRDefault="00596C64" w:rsidP="000C56A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96C64">
              <w:rPr>
                <w:rFonts w:ascii="Times New Roman" w:hAnsi="Times New Roman"/>
                <w:b/>
                <w:sz w:val="20"/>
                <w:szCs w:val="20"/>
              </w:rPr>
              <w:t>5) Зайцев Александр Сергеевич</w:t>
            </w:r>
          </w:p>
        </w:tc>
        <w:tc>
          <w:tcPr>
            <w:tcW w:w="992" w:type="dxa"/>
            <w:vMerge w:val="restart"/>
          </w:tcPr>
          <w:p w:rsidR="00596C64" w:rsidRPr="00596C64" w:rsidRDefault="00596C64" w:rsidP="000C56A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96C64">
              <w:rPr>
                <w:rFonts w:ascii="Times New Roman" w:hAnsi="Times New Roman"/>
                <w:b/>
                <w:sz w:val="20"/>
                <w:szCs w:val="20"/>
              </w:rPr>
              <w:t>депутат</w:t>
            </w:r>
          </w:p>
        </w:tc>
        <w:tc>
          <w:tcPr>
            <w:tcW w:w="1276" w:type="dxa"/>
            <w:vMerge w:val="restart"/>
          </w:tcPr>
          <w:p w:rsidR="00596C64" w:rsidRPr="00596C64" w:rsidRDefault="00C0462F" w:rsidP="000C56A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194900,04</w:t>
            </w:r>
          </w:p>
        </w:tc>
        <w:tc>
          <w:tcPr>
            <w:tcW w:w="1559" w:type="dxa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 xml:space="preserve">1) Квартира </w:t>
            </w:r>
            <w:r w:rsidRPr="00A535B9">
              <w:rPr>
                <w:rFonts w:ascii="Times New Roman" w:hAnsi="Times New Roman"/>
                <w:sz w:val="16"/>
                <w:szCs w:val="20"/>
              </w:rPr>
              <w:t>(индивидуальная)</w:t>
            </w:r>
          </w:p>
        </w:tc>
        <w:tc>
          <w:tcPr>
            <w:tcW w:w="709" w:type="dxa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28,1</w:t>
            </w:r>
          </w:p>
        </w:tc>
        <w:tc>
          <w:tcPr>
            <w:tcW w:w="992" w:type="dxa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vMerge w:val="restart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1) ВАЗ-21102 (2001 г.)</w:t>
            </w:r>
          </w:p>
        </w:tc>
        <w:tc>
          <w:tcPr>
            <w:tcW w:w="1276" w:type="dxa"/>
            <w:vMerge w:val="restart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----</w:t>
            </w:r>
          </w:p>
        </w:tc>
        <w:tc>
          <w:tcPr>
            <w:tcW w:w="1417" w:type="dxa"/>
            <w:vMerge w:val="restart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----</w:t>
            </w:r>
          </w:p>
        </w:tc>
        <w:tc>
          <w:tcPr>
            <w:tcW w:w="1560" w:type="dxa"/>
            <w:vMerge w:val="restart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----</w:t>
            </w:r>
          </w:p>
        </w:tc>
        <w:tc>
          <w:tcPr>
            <w:tcW w:w="2583" w:type="dxa"/>
            <w:vMerge w:val="restart"/>
          </w:tcPr>
          <w:p w:rsidR="00596C64" w:rsidRPr="00596C64" w:rsidRDefault="00A535B9" w:rsidP="000C56A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-----</w:t>
            </w:r>
          </w:p>
        </w:tc>
      </w:tr>
      <w:tr w:rsidR="00596C64" w:rsidRPr="00596C64" w:rsidTr="00A535B9">
        <w:trPr>
          <w:trHeight w:val="271"/>
          <w:jc w:val="center"/>
        </w:trPr>
        <w:tc>
          <w:tcPr>
            <w:tcW w:w="1384" w:type="dxa"/>
            <w:vMerge/>
          </w:tcPr>
          <w:p w:rsidR="00596C64" w:rsidRPr="00596C64" w:rsidRDefault="00596C64" w:rsidP="000C56A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96C64" w:rsidRPr="00596C64" w:rsidRDefault="00596C64" w:rsidP="000C56A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 xml:space="preserve">2) Квартира </w:t>
            </w:r>
            <w:r w:rsidRPr="00A535B9">
              <w:rPr>
                <w:rFonts w:ascii="Times New Roman" w:hAnsi="Times New Roman"/>
                <w:sz w:val="16"/>
                <w:szCs w:val="20"/>
              </w:rPr>
              <w:t>(индивидуальная)</w:t>
            </w:r>
          </w:p>
        </w:tc>
        <w:tc>
          <w:tcPr>
            <w:tcW w:w="709" w:type="dxa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992" w:type="dxa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vMerge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3" w:type="dxa"/>
            <w:vMerge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6C64" w:rsidRPr="00596C64" w:rsidTr="00A535B9">
        <w:trPr>
          <w:trHeight w:val="1220"/>
          <w:jc w:val="center"/>
        </w:trPr>
        <w:tc>
          <w:tcPr>
            <w:tcW w:w="1384" w:type="dxa"/>
            <w:vMerge/>
          </w:tcPr>
          <w:p w:rsidR="00596C64" w:rsidRPr="00596C64" w:rsidRDefault="00596C64" w:rsidP="000C56A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96C64" w:rsidRPr="00596C64" w:rsidRDefault="00596C64" w:rsidP="000C56A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 xml:space="preserve">3) Земельный участок </w:t>
            </w:r>
            <w:r w:rsidRPr="00A535B9">
              <w:rPr>
                <w:rFonts w:ascii="Times New Roman" w:hAnsi="Times New Roman"/>
                <w:sz w:val="16"/>
                <w:szCs w:val="20"/>
              </w:rPr>
              <w:t>(</w:t>
            </w:r>
            <w:proofErr w:type="gramStart"/>
            <w:r w:rsidRPr="00A535B9">
              <w:rPr>
                <w:rFonts w:ascii="Times New Roman" w:hAnsi="Times New Roman"/>
                <w:sz w:val="16"/>
                <w:szCs w:val="20"/>
              </w:rPr>
              <w:t>индивидуальная</w:t>
            </w:r>
            <w:proofErr w:type="gramEnd"/>
            <w:r w:rsidRPr="00A535B9">
              <w:rPr>
                <w:rFonts w:ascii="Times New Roman" w:hAnsi="Times New Roman"/>
                <w:sz w:val="16"/>
                <w:szCs w:val="20"/>
              </w:rPr>
              <w:t>)</w:t>
            </w:r>
          </w:p>
        </w:tc>
        <w:tc>
          <w:tcPr>
            <w:tcW w:w="709" w:type="dxa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887</w:t>
            </w:r>
          </w:p>
        </w:tc>
        <w:tc>
          <w:tcPr>
            <w:tcW w:w="992" w:type="dxa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vMerge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3" w:type="dxa"/>
            <w:vMerge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6C64" w:rsidRPr="00596C64" w:rsidTr="00A535B9">
        <w:trPr>
          <w:trHeight w:val="190"/>
          <w:jc w:val="center"/>
        </w:trPr>
        <w:tc>
          <w:tcPr>
            <w:tcW w:w="1384" w:type="dxa"/>
            <w:vMerge w:val="restart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992" w:type="dxa"/>
            <w:vMerge w:val="restart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596C64" w:rsidRPr="00596C64" w:rsidRDefault="00C0462F" w:rsidP="000C56A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353878,06</w:t>
            </w:r>
          </w:p>
        </w:tc>
        <w:tc>
          <w:tcPr>
            <w:tcW w:w="1559" w:type="dxa"/>
            <w:vMerge w:val="restart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----</w:t>
            </w:r>
          </w:p>
        </w:tc>
        <w:tc>
          <w:tcPr>
            <w:tcW w:w="709" w:type="dxa"/>
            <w:vMerge w:val="restart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----</w:t>
            </w:r>
          </w:p>
        </w:tc>
        <w:tc>
          <w:tcPr>
            <w:tcW w:w="992" w:type="dxa"/>
            <w:vMerge w:val="restart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----</w:t>
            </w:r>
          </w:p>
        </w:tc>
        <w:tc>
          <w:tcPr>
            <w:tcW w:w="1843" w:type="dxa"/>
            <w:vMerge w:val="restart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----</w:t>
            </w:r>
          </w:p>
        </w:tc>
        <w:tc>
          <w:tcPr>
            <w:tcW w:w="1276" w:type="dxa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1) Квартира</w:t>
            </w:r>
          </w:p>
        </w:tc>
        <w:tc>
          <w:tcPr>
            <w:tcW w:w="1417" w:type="dxa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Безвозмездно</w:t>
            </w:r>
            <w:r w:rsidRPr="00596C64">
              <w:rPr>
                <w:rFonts w:ascii="Times New Roman" w:hAnsi="Times New Roman"/>
                <w:sz w:val="20"/>
                <w:szCs w:val="20"/>
              </w:rPr>
              <w:lastRenderedPageBreak/>
              <w:t>е бессрочное пользование</w:t>
            </w:r>
          </w:p>
        </w:tc>
        <w:tc>
          <w:tcPr>
            <w:tcW w:w="1560" w:type="dxa"/>
          </w:tcPr>
          <w:p w:rsidR="00596C64" w:rsidRPr="00596C64" w:rsidRDefault="00596C64" w:rsidP="00C0462F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Фактическое </w:t>
            </w:r>
            <w:r w:rsidRPr="00596C64">
              <w:rPr>
                <w:rFonts w:ascii="Times New Roman" w:hAnsi="Times New Roman"/>
                <w:sz w:val="20"/>
                <w:szCs w:val="20"/>
              </w:rPr>
              <w:lastRenderedPageBreak/>
              <w:t>предоставление Зайцевым А.С</w:t>
            </w:r>
            <w:r w:rsidR="00C0462F">
              <w:rPr>
                <w:rFonts w:ascii="Times New Roman" w:hAnsi="Times New Roman"/>
                <w:sz w:val="20"/>
                <w:szCs w:val="20"/>
              </w:rPr>
              <w:t>.</w:t>
            </w:r>
            <w:r w:rsidRPr="00596C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83" w:type="dxa"/>
            <w:vMerge w:val="restart"/>
          </w:tcPr>
          <w:p w:rsidR="00596C64" w:rsidRPr="00596C64" w:rsidRDefault="00A535B9" w:rsidP="007B100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-----</w:t>
            </w:r>
          </w:p>
        </w:tc>
      </w:tr>
      <w:tr w:rsidR="00596C64" w:rsidRPr="00596C64" w:rsidTr="00A535B9">
        <w:trPr>
          <w:trHeight w:val="82"/>
          <w:jc w:val="center"/>
        </w:trPr>
        <w:tc>
          <w:tcPr>
            <w:tcW w:w="1384" w:type="dxa"/>
            <w:vMerge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2) Земельный участок</w:t>
            </w:r>
          </w:p>
        </w:tc>
        <w:tc>
          <w:tcPr>
            <w:tcW w:w="1417" w:type="dxa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Безвозмездное бессрочное пользование</w:t>
            </w:r>
          </w:p>
        </w:tc>
        <w:tc>
          <w:tcPr>
            <w:tcW w:w="1560" w:type="dxa"/>
          </w:tcPr>
          <w:p w:rsidR="00596C64" w:rsidRPr="00596C64" w:rsidRDefault="00596C64" w:rsidP="00C0462F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96C64">
              <w:rPr>
                <w:rFonts w:ascii="Times New Roman" w:hAnsi="Times New Roman"/>
                <w:sz w:val="20"/>
                <w:szCs w:val="20"/>
              </w:rPr>
              <w:t>Фактическое предоставление Зайцевым А.С. (</w:t>
            </w:r>
            <w:proofErr w:type="gramEnd"/>
          </w:p>
        </w:tc>
        <w:tc>
          <w:tcPr>
            <w:tcW w:w="2583" w:type="dxa"/>
            <w:vMerge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6C64" w:rsidRPr="00596C64" w:rsidTr="00A535B9">
        <w:trPr>
          <w:trHeight w:val="353"/>
          <w:jc w:val="center"/>
        </w:trPr>
        <w:tc>
          <w:tcPr>
            <w:tcW w:w="1384" w:type="dxa"/>
            <w:vMerge w:val="restart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992" w:type="dxa"/>
            <w:vMerge w:val="restart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596C64" w:rsidRPr="00596C64" w:rsidRDefault="00C0462F" w:rsidP="000C56A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200485,39</w:t>
            </w:r>
          </w:p>
        </w:tc>
        <w:tc>
          <w:tcPr>
            <w:tcW w:w="1559" w:type="dxa"/>
            <w:vMerge w:val="restart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----</w:t>
            </w:r>
          </w:p>
        </w:tc>
        <w:tc>
          <w:tcPr>
            <w:tcW w:w="709" w:type="dxa"/>
            <w:vMerge w:val="restart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----</w:t>
            </w:r>
          </w:p>
        </w:tc>
        <w:tc>
          <w:tcPr>
            <w:tcW w:w="992" w:type="dxa"/>
            <w:vMerge w:val="restart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----</w:t>
            </w:r>
          </w:p>
        </w:tc>
        <w:tc>
          <w:tcPr>
            <w:tcW w:w="1843" w:type="dxa"/>
            <w:vMerge w:val="restart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----</w:t>
            </w:r>
          </w:p>
        </w:tc>
        <w:tc>
          <w:tcPr>
            <w:tcW w:w="1276" w:type="dxa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1) Квартира</w:t>
            </w:r>
          </w:p>
        </w:tc>
        <w:tc>
          <w:tcPr>
            <w:tcW w:w="1417" w:type="dxa"/>
          </w:tcPr>
          <w:p w:rsidR="00596C64" w:rsidRDefault="00596C64" w:rsidP="00C0462F">
            <w:pPr>
              <w:rPr>
                <w:rFonts w:ascii="Times New Roman" w:hAnsi="Times New Roman"/>
                <w:sz w:val="18"/>
                <w:szCs w:val="20"/>
              </w:rPr>
            </w:pPr>
            <w:r w:rsidRPr="00C0462F">
              <w:rPr>
                <w:rFonts w:ascii="Times New Roman" w:hAnsi="Times New Roman"/>
                <w:sz w:val="18"/>
                <w:szCs w:val="20"/>
              </w:rPr>
              <w:t>Безвозмездное пользование</w:t>
            </w:r>
          </w:p>
          <w:p w:rsidR="00C0462F" w:rsidRPr="00596C64" w:rsidRDefault="00C0462F" w:rsidP="00C046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с 2013 по 2021 гг.</w:t>
            </w:r>
          </w:p>
        </w:tc>
        <w:tc>
          <w:tcPr>
            <w:tcW w:w="1560" w:type="dxa"/>
          </w:tcPr>
          <w:p w:rsidR="00596C64" w:rsidRPr="00596C64" w:rsidRDefault="00596C64" w:rsidP="00C0462F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 xml:space="preserve">Фактическое предоставление Зайцевым А.С. </w:t>
            </w:r>
          </w:p>
        </w:tc>
        <w:tc>
          <w:tcPr>
            <w:tcW w:w="2583" w:type="dxa"/>
            <w:vMerge w:val="restart"/>
          </w:tcPr>
          <w:p w:rsidR="00596C64" w:rsidRPr="00596C64" w:rsidRDefault="00A535B9" w:rsidP="000C56A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-----</w:t>
            </w:r>
          </w:p>
        </w:tc>
      </w:tr>
      <w:tr w:rsidR="00596C64" w:rsidRPr="00596C64" w:rsidTr="00A535B9">
        <w:trPr>
          <w:trHeight w:val="204"/>
          <w:jc w:val="center"/>
        </w:trPr>
        <w:tc>
          <w:tcPr>
            <w:tcW w:w="1384" w:type="dxa"/>
            <w:vMerge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2) Земельный участок</w:t>
            </w:r>
          </w:p>
        </w:tc>
        <w:tc>
          <w:tcPr>
            <w:tcW w:w="1417" w:type="dxa"/>
          </w:tcPr>
          <w:p w:rsidR="00C0462F" w:rsidRDefault="00596C64" w:rsidP="00C0462F">
            <w:pPr>
              <w:rPr>
                <w:rFonts w:ascii="Times New Roman" w:hAnsi="Times New Roman"/>
                <w:sz w:val="18"/>
                <w:szCs w:val="20"/>
              </w:rPr>
            </w:pPr>
            <w:r w:rsidRPr="00C0462F">
              <w:rPr>
                <w:rFonts w:ascii="Times New Roman" w:hAnsi="Times New Roman"/>
                <w:sz w:val="18"/>
                <w:szCs w:val="20"/>
              </w:rPr>
              <w:t>Безвозмездное пользование</w:t>
            </w:r>
            <w:r w:rsidR="00C0462F">
              <w:rPr>
                <w:rFonts w:ascii="Times New Roman" w:hAnsi="Times New Roman"/>
                <w:sz w:val="18"/>
                <w:szCs w:val="20"/>
              </w:rPr>
              <w:t xml:space="preserve"> </w:t>
            </w:r>
          </w:p>
          <w:p w:rsidR="00596C64" w:rsidRPr="00C0462F" w:rsidRDefault="00C0462F" w:rsidP="00C0462F">
            <w:pPr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с 2013 по 2021 гг.</w:t>
            </w:r>
          </w:p>
        </w:tc>
        <w:tc>
          <w:tcPr>
            <w:tcW w:w="1560" w:type="dxa"/>
          </w:tcPr>
          <w:p w:rsidR="00596C64" w:rsidRPr="00596C64" w:rsidRDefault="00596C64" w:rsidP="00C0462F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 xml:space="preserve">Фактическое предоставление Зайцевым А.С. </w:t>
            </w:r>
          </w:p>
        </w:tc>
        <w:tc>
          <w:tcPr>
            <w:tcW w:w="2583" w:type="dxa"/>
            <w:vMerge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4D95" w:rsidRPr="00596C64" w:rsidTr="00114D95">
        <w:trPr>
          <w:trHeight w:val="458"/>
          <w:jc w:val="center"/>
        </w:trPr>
        <w:tc>
          <w:tcPr>
            <w:tcW w:w="1384" w:type="dxa"/>
            <w:vMerge w:val="restart"/>
          </w:tcPr>
          <w:p w:rsidR="00114D95" w:rsidRPr="00596C64" w:rsidRDefault="00114D95" w:rsidP="000C56A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96C64">
              <w:rPr>
                <w:rFonts w:ascii="Times New Roman" w:hAnsi="Times New Roman"/>
                <w:b/>
                <w:sz w:val="20"/>
                <w:szCs w:val="20"/>
              </w:rPr>
              <w:t>6) Попов Александр Анатольевич</w:t>
            </w:r>
          </w:p>
        </w:tc>
        <w:tc>
          <w:tcPr>
            <w:tcW w:w="992" w:type="dxa"/>
            <w:vMerge w:val="restart"/>
          </w:tcPr>
          <w:p w:rsidR="00114D95" w:rsidRPr="00596C64" w:rsidRDefault="00114D95" w:rsidP="000C56A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96C64">
              <w:rPr>
                <w:rFonts w:ascii="Times New Roman" w:hAnsi="Times New Roman"/>
                <w:b/>
                <w:sz w:val="20"/>
                <w:szCs w:val="20"/>
              </w:rPr>
              <w:t>депутат</w:t>
            </w:r>
          </w:p>
        </w:tc>
        <w:tc>
          <w:tcPr>
            <w:tcW w:w="1276" w:type="dxa"/>
            <w:vMerge w:val="restart"/>
          </w:tcPr>
          <w:p w:rsidR="00114D95" w:rsidRPr="00596C64" w:rsidRDefault="00114D95" w:rsidP="000C56A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522741,36</w:t>
            </w:r>
          </w:p>
        </w:tc>
        <w:tc>
          <w:tcPr>
            <w:tcW w:w="1559" w:type="dxa"/>
          </w:tcPr>
          <w:p w:rsidR="00114D95" w:rsidRPr="00596C64" w:rsidRDefault="00114D95" w:rsidP="00114D95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 xml:space="preserve">1) Квартира </w:t>
            </w:r>
            <w:r w:rsidRPr="00A535B9">
              <w:rPr>
                <w:rFonts w:ascii="Times New Roman" w:hAnsi="Times New Roman"/>
                <w:sz w:val="16"/>
                <w:szCs w:val="20"/>
              </w:rPr>
              <w:t>(индивидуальная)</w:t>
            </w:r>
            <w:r w:rsidRPr="00596C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114D95" w:rsidRPr="00596C64" w:rsidRDefault="00114D95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992" w:type="dxa"/>
          </w:tcPr>
          <w:p w:rsidR="00114D95" w:rsidRPr="00596C64" w:rsidRDefault="00114D95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vMerge w:val="restart"/>
          </w:tcPr>
          <w:p w:rsidR="00114D95" w:rsidRPr="00596C64" w:rsidRDefault="00114D95" w:rsidP="000C56A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96C6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1)</w:t>
            </w:r>
            <w:r w:rsidRPr="00596C6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596C64">
              <w:rPr>
                <w:rFonts w:ascii="Times New Roman" w:hAnsi="Times New Roman"/>
                <w:sz w:val="20"/>
                <w:szCs w:val="20"/>
              </w:rPr>
              <w:t>УАЗ</w:t>
            </w:r>
            <w:r w:rsidRPr="00596C6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3303-01 (1987 </w:t>
            </w:r>
            <w:r w:rsidRPr="00596C64">
              <w:rPr>
                <w:rFonts w:ascii="Times New Roman" w:hAnsi="Times New Roman"/>
                <w:sz w:val="20"/>
                <w:szCs w:val="20"/>
              </w:rPr>
              <w:t>г</w:t>
            </w:r>
            <w:r w:rsidRPr="00596C64">
              <w:rPr>
                <w:rFonts w:ascii="Times New Roman" w:hAnsi="Times New Roman"/>
                <w:sz w:val="20"/>
                <w:szCs w:val="20"/>
                <w:lang w:val="en-US"/>
              </w:rPr>
              <w:t>.)</w:t>
            </w:r>
          </w:p>
          <w:p w:rsidR="00114D95" w:rsidRPr="008C5948" w:rsidRDefault="00114D95" w:rsidP="000C56A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96C6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2)</w:t>
            </w:r>
            <w:r w:rsidRPr="00596C6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HONDA ODISSEY (2003 </w:t>
            </w:r>
            <w:r w:rsidRPr="00596C64">
              <w:rPr>
                <w:rFonts w:ascii="Times New Roman" w:hAnsi="Times New Roman"/>
                <w:sz w:val="20"/>
                <w:szCs w:val="20"/>
              </w:rPr>
              <w:t>г</w:t>
            </w:r>
            <w:r w:rsidRPr="00596C64">
              <w:rPr>
                <w:rFonts w:ascii="Times New Roman" w:hAnsi="Times New Roman"/>
                <w:sz w:val="20"/>
                <w:szCs w:val="20"/>
                <w:lang w:val="en-US"/>
              </w:rPr>
              <w:t>.)</w:t>
            </w:r>
          </w:p>
          <w:p w:rsidR="00114D95" w:rsidRDefault="00114D95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684E07">
              <w:rPr>
                <w:rFonts w:ascii="Times New Roman" w:hAnsi="Times New Roman"/>
                <w:b/>
                <w:sz w:val="20"/>
                <w:szCs w:val="20"/>
              </w:rPr>
              <w:t>3)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Трактор Т-16М (1979 г.)</w:t>
            </w:r>
          </w:p>
          <w:p w:rsidR="00114D95" w:rsidRPr="008C5948" w:rsidRDefault="00114D95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8C5948">
              <w:rPr>
                <w:rFonts w:ascii="Times New Roman" w:hAnsi="Times New Roman"/>
                <w:b/>
                <w:sz w:val="20"/>
                <w:szCs w:val="20"/>
              </w:rPr>
              <w:t>4)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Трактор Т-25А (1985 г.)</w:t>
            </w:r>
          </w:p>
        </w:tc>
        <w:tc>
          <w:tcPr>
            <w:tcW w:w="1276" w:type="dxa"/>
            <w:vMerge w:val="restart"/>
          </w:tcPr>
          <w:p w:rsidR="00114D95" w:rsidRPr="00596C64" w:rsidRDefault="00114D95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----</w:t>
            </w:r>
          </w:p>
        </w:tc>
        <w:tc>
          <w:tcPr>
            <w:tcW w:w="1417" w:type="dxa"/>
            <w:vMerge w:val="restart"/>
          </w:tcPr>
          <w:p w:rsidR="00114D95" w:rsidRPr="00596C64" w:rsidRDefault="00114D95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----</w:t>
            </w:r>
          </w:p>
        </w:tc>
        <w:tc>
          <w:tcPr>
            <w:tcW w:w="1560" w:type="dxa"/>
            <w:vMerge w:val="restart"/>
          </w:tcPr>
          <w:p w:rsidR="00114D95" w:rsidRPr="00596C64" w:rsidRDefault="00114D95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----</w:t>
            </w:r>
          </w:p>
        </w:tc>
        <w:tc>
          <w:tcPr>
            <w:tcW w:w="2583" w:type="dxa"/>
            <w:vMerge w:val="restart"/>
          </w:tcPr>
          <w:p w:rsidR="00114D95" w:rsidRPr="00596C64" w:rsidRDefault="00114D95" w:rsidP="000C56A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-----</w:t>
            </w:r>
          </w:p>
        </w:tc>
      </w:tr>
      <w:tr w:rsidR="00114D95" w:rsidRPr="00596C64" w:rsidTr="00A535B9">
        <w:trPr>
          <w:trHeight w:val="249"/>
          <w:jc w:val="center"/>
        </w:trPr>
        <w:tc>
          <w:tcPr>
            <w:tcW w:w="1384" w:type="dxa"/>
            <w:vMerge/>
          </w:tcPr>
          <w:p w:rsidR="00114D95" w:rsidRPr="00596C64" w:rsidRDefault="00114D95" w:rsidP="000C56A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14D95" w:rsidRPr="00596C64" w:rsidRDefault="00114D95" w:rsidP="000C56A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14D95" w:rsidRDefault="00114D95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14D95" w:rsidRPr="00596C64" w:rsidRDefault="00114D95" w:rsidP="000C56A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2) Жилой дом </w:t>
            </w:r>
            <w:r w:rsidRPr="00114D95">
              <w:rPr>
                <w:rFonts w:ascii="Times New Roman" w:hAnsi="Times New Roman"/>
                <w:sz w:val="16"/>
                <w:szCs w:val="20"/>
              </w:rPr>
              <w:t>(</w:t>
            </w:r>
            <w:proofErr w:type="gramStart"/>
            <w:r w:rsidRPr="00114D95">
              <w:rPr>
                <w:rFonts w:ascii="Times New Roman" w:hAnsi="Times New Roman"/>
                <w:sz w:val="16"/>
                <w:szCs w:val="20"/>
              </w:rPr>
              <w:t>индивидуальная</w:t>
            </w:r>
            <w:proofErr w:type="gramEnd"/>
            <w:r w:rsidRPr="00114D95">
              <w:rPr>
                <w:rFonts w:ascii="Times New Roman" w:hAnsi="Times New Roman"/>
                <w:sz w:val="16"/>
                <w:szCs w:val="20"/>
              </w:rPr>
              <w:t>)</w:t>
            </w:r>
          </w:p>
        </w:tc>
        <w:tc>
          <w:tcPr>
            <w:tcW w:w="709" w:type="dxa"/>
          </w:tcPr>
          <w:p w:rsidR="00114D95" w:rsidRPr="00596C64" w:rsidRDefault="00114D95" w:rsidP="000C56A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44,0</w:t>
            </w:r>
          </w:p>
        </w:tc>
        <w:tc>
          <w:tcPr>
            <w:tcW w:w="992" w:type="dxa"/>
          </w:tcPr>
          <w:p w:rsidR="00114D95" w:rsidRPr="00596C64" w:rsidRDefault="00114D95" w:rsidP="000C56A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vMerge/>
          </w:tcPr>
          <w:p w:rsidR="00114D95" w:rsidRPr="00596C64" w:rsidRDefault="00114D95" w:rsidP="000C56A4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</w:tcPr>
          <w:p w:rsidR="00114D95" w:rsidRPr="00596C64" w:rsidRDefault="00114D95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14D95" w:rsidRPr="00596C64" w:rsidRDefault="00114D95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114D95" w:rsidRPr="00596C64" w:rsidRDefault="00114D95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3" w:type="dxa"/>
            <w:vMerge/>
          </w:tcPr>
          <w:p w:rsidR="00114D95" w:rsidRDefault="00114D95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4D95" w:rsidRPr="00596C64" w:rsidTr="00A535B9">
        <w:trPr>
          <w:trHeight w:val="231"/>
          <w:jc w:val="center"/>
        </w:trPr>
        <w:tc>
          <w:tcPr>
            <w:tcW w:w="1384" w:type="dxa"/>
            <w:vMerge/>
          </w:tcPr>
          <w:p w:rsidR="00114D95" w:rsidRPr="00596C64" w:rsidRDefault="00114D95" w:rsidP="000C56A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14D95" w:rsidRPr="00596C64" w:rsidRDefault="00114D95" w:rsidP="000C56A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14D95" w:rsidRPr="00596C64" w:rsidRDefault="00114D95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14D95" w:rsidRPr="00596C64" w:rsidRDefault="00114D95" w:rsidP="000C56A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596C64">
              <w:rPr>
                <w:rFonts w:ascii="Times New Roman" w:hAnsi="Times New Roman"/>
                <w:sz w:val="20"/>
                <w:szCs w:val="20"/>
              </w:rPr>
              <w:t xml:space="preserve">) Земельный участок </w:t>
            </w:r>
            <w:r w:rsidRPr="00A535B9">
              <w:rPr>
                <w:rFonts w:ascii="Times New Roman" w:hAnsi="Times New Roman"/>
                <w:sz w:val="16"/>
                <w:szCs w:val="20"/>
              </w:rPr>
              <w:t>(</w:t>
            </w:r>
            <w:proofErr w:type="gramStart"/>
            <w:r w:rsidRPr="00A535B9">
              <w:rPr>
                <w:rFonts w:ascii="Times New Roman" w:hAnsi="Times New Roman"/>
                <w:sz w:val="16"/>
                <w:szCs w:val="20"/>
              </w:rPr>
              <w:t>индивидуальная</w:t>
            </w:r>
            <w:proofErr w:type="gramEnd"/>
            <w:r w:rsidRPr="00A535B9">
              <w:rPr>
                <w:rFonts w:ascii="Times New Roman" w:hAnsi="Times New Roman"/>
                <w:sz w:val="16"/>
                <w:szCs w:val="20"/>
              </w:rPr>
              <w:t>)</w:t>
            </w:r>
          </w:p>
        </w:tc>
        <w:tc>
          <w:tcPr>
            <w:tcW w:w="709" w:type="dxa"/>
          </w:tcPr>
          <w:p w:rsidR="00114D95" w:rsidRPr="00596C64" w:rsidRDefault="00114D95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992" w:type="dxa"/>
          </w:tcPr>
          <w:p w:rsidR="00114D95" w:rsidRPr="00596C64" w:rsidRDefault="00114D95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vMerge/>
          </w:tcPr>
          <w:p w:rsidR="00114D95" w:rsidRPr="00596C64" w:rsidRDefault="00114D95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14D95" w:rsidRPr="00596C64" w:rsidRDefault="00114D95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14D95" w:rsidRPr="00596C64" w:rsidRDefault="00114D95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114D95" w:rsidRPr="00596C64" w:rsidRDefault="00114D95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3" w:type="dxa"/>
            <w:vMerge/>
          </w:tcPr>
          <w:p w:rsidR="00114D95" w:rsidRPr="00596C64" w:rsidRDefault="00114D95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4D95" w:rsidRPr="00596C64" w:rsidTr="00114D95">
        <w:trPr>
          <w:trHeight w:val="635"/>
          <w:jc w:val="center"/>
        </w:trPr>
        <w:tc>
          <w:tcPr>
            <w:tcW w:w="1384" w:type="dxa"/>
            <w:vMerge/>
          </w:tcPr>
          <w:p w:rsidR="00114D95" w:rsidRPr="00596C64" w:rsidRDefault="00114D95" w:rsidP="000C56A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14D95" w:rsidRPr="00596C64" w:rsidRDefault="00114D95" w:rsidP="000C56A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14D95" w:rsidRPr="00596C64" w:rsidRDefault="00114D95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14D95" w:rsidRPr="00596C64" w:rsidRDefault="00114D95" w:rsidP="00114D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596C64">
              <w:rPr>
                <w:rFonts w:ascii="Times New Roman" w:hAnsi="Times New Roman"/>
                <w:sz w:val="20"/>
                <w:szCs w:val="20"/>
              </w:rPr>
              <w:t xml:space="preserve">) Земельный участок </w:t>
            </w:r>
            <w:r w:rsidRPr="00A535B9">
              <w:rPr>
                <w:rFonts w:ascii="Times New Roman" w:hAnsi="Times New Roman"/>
                <w:sz w:val="16"/>
                <w:szCs w:val="20"/>
              </w:rPr>
              <w:t>(</w:t>
            </w:r>
            <w:proofErr w:type="gramStart"/>
            <w:r w:rsidRPr="00A535B9">
              <w:rPr>
                <w:rFonts w:ascii="Times New Roman" w:hAnsi="Times New Roman"/>
                <w:sz w:val="16"/>
                <w:szCs w:val="20"/>
              </w:rPr>
              <w:t>индивидуальная</w:t>
            </w:r>
            <w:proofErr w:type="gramEnd"/>
            <w:r w:rsidRPr="00A535B9">
              <w:rPr>
                <w:rFonts w:ascii="Times New Roman" w:hAnsi="Times New Roman"/>
                <w:sz w:val="16"/>
                <w:szCs w:val="20"/>
              </w:rPr>
              <w:t>)</w:t>
            </w:r>
            <w:r w:rsidRPr="00596C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114D95" w:rsidRPr="00596C64" w:rsidRDefault="00114D95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4211</w:t>
            </w:r>
          </w:p>
        </w:tc>
        <w:tc>
          <w:tcPr>
            <w:tcW w:w="992" w:type="dxa"/>
          </w:tcPr>
          <w:p w:rsidR="00114D95" w:rsidRPr="00596C64" w:rsidRDefault="00114D95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vMerge/>
          </w:tcPr>
          <w:p w:rsidR="00114D95" w:rsidRPr="00596C64" w:rsidRDefault="00114D95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14D95" w:rsidRPr="00596C64" w:rsidRDefault="00114D95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14D95" w:rsidRPr="00596C64" w:rsidRDefault="00114D95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114D95" w:rsidRPr="00596C64" w:rsidRDefault="00114D95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3" w:type="dxa"/>
            <w:vMerge/>
          </w:tcPr>
          <w:p w:rsidR="00114D95" w:rsidRPr="00596C64" w:rsidRDefault="00114D95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4D95" w:rsidRPr="00596C64" w:rsidTr="00114D95">
        <w:trPr>
          <w:trHeight w:val="720"/>
          <w:jc w:val="center"/>
        </w:trPr>
        <w:tc>
          <w:tcPr>
            <w:tcW w:w="1384" w:type="dxa"/>
            <w:vMerge/>
          </w:tcPr>
          <w:p w:rsidR="00114D95" w:rsidRPr="00596C64" w:rsidRDefault="00114D95" w:rsidP="000C56A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14D95" w:rsidRPr="00596C64" w:rsidRDefault="00114D95" w:rsidP="000C56A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14D95" w:rsidRPr="00596C64" w:rsidRDefault="00114D95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14D95" w:rsidRPr="00596C64" w:rsidRDefault="00114D95" w:rsidP="00114D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3) Земельный участок </w:t>
            </w:r>
            <w:r w:rsidRPr="00114D95">
              <w:rPr>
                <w:rFonts w:ascii="Times New Roman" w:hAnsi="Times New Roman"/>
                <w:sz w:val="16"/>
                <w:szCs w:val="20"/>
              </w:rPr>
              <w:t>(</w:t>
            </w:r>
            <w:proofErr w:type="gramStart"/>
            <w:r w:rsidRPr="00114D95">
              <w:rPr>
                <w:rFonts w:ascii="Times New Roman" w:hAnsi="Times New Roman"/>
                <w:sz w:val="16"/>
                <w:szCs w:val="20"/>
              </w:rPr>
              <w:t>индивидуальная</w:t>
            </w:r>
            <w:proofErr w:type="gramEnd"/>
            <w:r w:rsidRPr="00114D95">
              <w:rPr>
                <w:rFonts w:ascii="Times New Roman" w:hAnsi="Times New Roman"/>
                <w:sz w:val="16"/>
                <w:szCs w:val="20"/>
              </w:rPr>
              <w:t>)</w:t>
            </w:r>
            <w:r w:rsidRPr="00596C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114D95" w:rsidRPr="00596C64" w:rsidRDefault="00114D95" w:rsidP="000C56A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992" w:type="dxa"/>
          </w:tcPr>
          <w:p w:rsidR="00114D95" w:rsidRPr="00596C64" w:rsidRDefault="00114D95" w:rsidP="000C56A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vMerge/>
          </w:tcPr>
          <w:p w:rsidR="00114D95" w:rsidRPr="00596C64" w:rsidRDefault="00114D95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14D95" w:rsidRPr="00596C64" w:rsidRDefault="00114D95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14D95" w:rsidRPr="00596C64" w:rsidRDefault="00114D95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114D95" w:rsidRPr="00596C64" w:rsidRDefault="00114D95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3" w:type="dxa"/>
            <w:vMerge/>
          </w:tcPr>
          <w:p w:rsidR="00114D95" w:rsidRPr="00596C64" w:rsidRDefault="00114D95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6C64" w:rsidRPr="00596C64" w:rsidTr="00A535B9">
        <w:trPr>
          <w:trHeight w:val="503"/>
          <w:jc w:val="center"/>
        </w:trPr>
        <w:tc>
          <w:tcPr>
            <w:tcW w:w="1384" w:type="dxa"/>
            <w:vMerge w:val="restart"/>
          </w:tcPr>
          <w:p w:rsidR="00596C64" w:rsidRPr="00596C64" w:rsidRDefault="00596C64" w:rsidP="000C56A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96C64">
              <w:rPr>
                <w:rFonts w:ascii="Times New Roman" w:hAnsi="Times New Roman"/>
                <w:b/>
                <w:sz w:val="20"/>
                <w:szCs w:val="20"/>
              </w:rPr>
              <w:t>7) Котова Римма Владимировна</w:t>
            </w:r>
          </w:p>
        </w:tc>
        <w:tc>
          <w:tcPr>
            <w:tcW w:w="992" w:type="dxa"/>
            <w:vMerge w:val="restart"/>
          </w:tcPr>
          <w:p w:rsidR="00596C64" w:rsidRPr="00596C64" w:rsidRDefault="00596C64" w:rsidP="000C56A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96C64">
              <w:rPr>
                <w:rFonts w:ascii="Times New Roman" w:hAnsi="Times New Roman"/>
                <w:b/>
                <w:sz w:val="20"/>
                <w:szCs w:val="20"/>
              </w:rPr>
              <w:t>депутат</w:t>
            </w:r>
          </w:p>
        </w:tc>
        <w:tc>
          <w:tcPr>
            <w:tcW w:w="1276" w:type="dxa"/>
            <w:vMerge w:val="restart"/>
          </w:tcPr>
          <w:p w:rsidR="00596C64" w:rsidRPr="00596C64" w:rsidRDefault="00114D95" w:rsidP="000C56A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259064,64</w:t>
            </w:r>
            <w:bookmarkStart w:id="0" w:name="_GoBack"/>
            <w:bookmarkEnd w:id="0"/>
          </w:p>
        </w:tc>
        <w:tc>
          <w:tcPr>
            <w:tcW w:w="1559" w:type="dxa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 xml:space="preserve">1) Жилой дом </w:t>
            </w:r>
            <w:r w:rsidRPr="00A535B9">
              <w:rPr>
                <w:rFonts w:ascii="Times New Roman" w:hAnsi="Times New Roman"/>
                <w:sz w:val="16"/>
                <w:szCs w:val="20"/>
              </w:rPr>
              <w:t>(</w:t>
            </w:r>
            <w:proofErr w:type="gramStart"/>
            <w:r w:rsidRPr="00A535B9">
              <w:rPr>
                <w:rFonts w:ascii="Times New Roman" w:hAnsi="Times New Roman"/>
                <w:sz w:val="16"/>
                <w:szCs w:val="20"/>
              </w:rPr>
              <w:t>индивидуальная</w:t>
            </w:r>
            <w:proofErr w:type="gramEnd"/>
            <w:r w:rsidRPr="00A535B9">
              <w:rPr>
                <w:rFonts w:ascii="Times New Roman" w:hAnsi="Times New Roman"/>
                <w:sz w:val="16"/>
                <w:szCs w:val="20"/>
              </w:rPr>
              <w:t>)</w:t>
            </w:r>
          </w:p>
        </w:tc>
        <w:tc>
          <w:tcPr>
            <w:tcW w:w="709" w:type="dxa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53,2</w:t>
            </w:r>
          </w:p>
        </w:tc>
        <w:tc>
          <w:tcPr>
            <w:tcW w:w="992" w:type="dxa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vMerge w:val="restart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----</w:t>
            </w:r>
          </w:p>
        </w:tc>
        <w:tc>
          <w:tcPr>
            <w:tcW w:w="1276" w:type="dxa"/>
            <w:vMerge w:val="restart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----</w:t>
            </w:r>
          </w:p>
        </w:tc>
        <w:tc>
          <w:tcPr>
            <w:tcW w:w="1417" w:type="dxa"/>
            <w:vMerge w:val="restart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----</w:t>
            </w:r>
          </w:p>
        </w:tc>
        <w:tc>
          <w:tcPr>
            <w:tcW w:w="1560" w:type="dxa"/>
            <w:vMerge w:val="restart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----</w:t>
            </w:r>
          </w:p>
        </w:tc>
        <w:tc>
          <w:tcPr>
            <w:tcW w:w="2583" w:type="dxa"/>
            <w:vMerge w:val="restart"/>
          </w:tcPr>
          <w:p w:rsidR="00596C64" w:rsidRPr="00596C64" w:rsidRDefault="00A535B9" w:rsidP="000C56A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-----</w:t>
            </w:r>
          </w:p>
        </w:tc>
      </w:tr>
      <w:tr w:rsidR="00596C64" w:rsidRPr="00596C64" w:rsidTr="00A535B9">
        <w:trPr>
          <w:trHeight w:val="312"/>
          <w:jc w:val="center"/>
        </w:trPr>
        <w:tc>
          <w:tcPr>
            <w:tcW w:w="1384" w:type="dxa"/>
            <w:vMerge/>
          </w:tcPr>
          <w:p w:rsidR="00596C64" w:rsidRPr="00596C64" w:rsidRDefault="00596C64" w:rsidP="000C56A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96C64" w:rsidRPr="00596C64" w:rsidRDefault="00596C64" w:rsidP="000C56A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 xml:space="preserve">2) Земельный участок </w:t>
            </w:r>
            <w:r w:rsidRPr="00A535B9">
              <w:rPr>
                <w:rFonts w:ascii="Times New Roman" w:hAnsi="Times New Roman"/>
                <w:sz w:val="16"/>
                <w:szCs w:val="20"/>
              </w:rPr>
              <w:t>(</w:t>
            </w:r>
            <w:proofErr w:type="gramStart"/>
            <w:r w:rsidRPr="00A535B9">
              <w:rPr>
                <w:rFonts w:ascii="Times New Roman" w:hAnsi="Times New Roman"/>
                <w:sz w:val="16"/>
                <w:szCs w:val="20"/>
              </w:rPr>
              <w:t>индивидуальная</w:t>
            </w:r>
            <w:proofErr w:type="gramEnd"/>
            <w:r w:rsidRPr="00A535B9">
              <w:rPr>
                <w:rFonts w:ascii="Times New Roman" w:hAnsi="Times New Roman"/>
                <w:sz w:val="16"/>
                <w:szCs w:val="20"/>
              </w:rPr>
              <w:t>)</w:t>
            </w:r>
          </w:p>
        </w:tc>
        <w:tc>
          <w:tcPr>
            <w:tcW w:w="709" w:type="dxa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3491</w:t>
            </w:r>
          </w:p>
        </w:tc>
        <w:tc>
          <w:tcPr>
            <w:tcW w:w="992" w:type="dxa"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  <w:r w:rsidRPr="00596C6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vMerge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3" w:type="dxa"/>
            <w:vMerge/>
          </w:tcPr>
          <w:p w:rsidR="00596C64" w:rsidRPr="00596C64" w:rsidRDefault="00596C64" w:rsidP="000C56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84E07" w:rsidRDefault="00684E07" w:rsidP="00596C64">
      <w:pPr>
        <w:tabs>
          <w:tab w:val="left" w:pos="1114"/>
        </w:tabs>
        <w:rPr>
          <w:rFonts w:ascii="Times New Roman" w:hAnsi="Times New Roman"/>
          <w:sz w:val="20"/>
          <w:szCs w:val="20"/>
        </w:rPr>
      </w:pPr>
    </w:p>
    <w:p w:rsidR="005247FE" w:rsidRPr="00596C64" w:rsidRDefault="00596C64" w:rsidP="00596C64">
      <w:pPr>
        <w:tabs>
          <w:tab w:val="left" w:pos="1114"/>
        </w:tabs>
        <w:rPr>
          <w:rFonts w:ascii="Times New Roman" w:hAnsi="Times New Roman"/>
          <w:sz w:val="20"/>
          <w:szCs w:val="20"/>
        </w:rPr>
      </w:pPr>
      <w:r w:rsidRPr="00596C64">
        <w:rPr>
          <w:rFonts w:ascii="Times New Roman" w:hAnsi="Times New Roman"/>
          <w:sz w:val="20"/>
          <w:szCs w:val="20"/>
        </w:rPr>
        <w:tab/>
      </w:r>
    </w:p>
    <w:sectPr w:rsidR="005247FE" w:rsidRPr="00596C64" w:rsidSect="005247FE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F72"/>
    <w:rsid w:val="000851E3"/>
    <w:rsid w:val="000C56A4"/>
    <w:rsid w:val="00114D95"/>
    <w:rsid w:val="002A7554"/>
    <w:rsid w:val="00444244"/>
    <w:rsid w:val="005247FE"/>
    <w:rsid w:val="00596C64"/>
    <w:rsid w:val="00684E07"/>
    <w:rsid w:val="00690F72"/>
    <w:rsid w:val="006B23AC"/>
    <w:rsid w:val="007B1003"/>
    <w:rsid w:val="008C5948"/>
    <w:rsid w:val="009852FE"/>
    <w:rsid w:val="00A31F8A"/>
    <w:rsid w:val="00A535B9"/>
    <w:rsid w:val="00C0462F"/>
    <w:rsid w:val="00C80E35"/>
    <w:rsid w:val="00F44660"/>
    <w:rsid w:val="00F83B4F"/>
    <w:rsid w:val="00FB1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52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31F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52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31F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5</Pages>
  <Words>972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2018-04-09T10:32:00Z</dcterms:created>
  <dcterms:modified xsi:type="dcterms:W3CDTF">2019-04-04T05:36:00Z</dcterms:modified>
</cp:coreProperties>
</file>