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57" w:rsidRPr="00E309AB" w:rsidRDefault="00535AAA" w:rsidP="00361AC6">
      <w:pPr>
        <w:pStyle w:val="a6"/>
        <w:spacing w:after="0" w:line="240" w:lineRule="auto"/>
        <w:jc w:val="center"/>
        <w:rPr>
          <w:rFonts w:ascii="Times New Roman" w:eastAsia="Arial Unicode MS" w:hAnsi="Times New Roman" w:cs="Times New Roman"/>
          <w:bCs/>
          <w:i w:val="0"/>
          <w:color w:val="auto"/>
        </w:rPr>
      </w:pPr>
      <w:r>
        <w:rPr>
          <w:rFonts w:ascii="Times New Roman" w:eastAsia="Arial Unicode MS" w:hAnsi="Times New Roman" w:cs="Times New Roman"/>
          <w:bCs/>
          <w:i w:val="0"/>
          <w:color w:val="auto"/>
        </w:rPr>
        <w:t>Сведения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об 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>о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>б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>ороте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товаров (работ, услуг), производимых субъектами МСП, в соответствии с их классификацией по видам экономической деятельности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202</w:t>
      </w:r>
      <w:r w:rsidR="00C7742A">
        <w:rPr>
          <w:rFonts w:ascii="Times New Roman" w:eastAsia="Arial Unicode MS" w:hAnsi="Times New Roman" w:cs="Times New Roman"/>
          <w:bCs/>
          <w:i w:val="0"/>
          <w:color w:val="auto"/>
        </w:rPr>
        <w:t>4</w:t>
      </w:r>
      <w:r w:rsidR="00A578BA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>год.</w:t>
      </w:r>
    </w:p>
    <w:p w:rsidR="008F4E57" w:rsidRPr="00E309AB" w:rsidRDefault="008F4E57" w:rsidP="008F4E57">
      <w:pPr>
        <w:rPr>
          <w:rFonts w:ascii="Times New Roman" w:eastAsia="Arial Unicode MS" w:hAnsi="Times New Roman" w:cs="Times New Roman"/>
        </w:rPr>
      </w:pPr>
    </w:p>
    <w:tbl>
      <w:tblPr>
        <w:tblW w:w="10348" w:type="dxa"/>
        <w:tblInd w:w="-846" w:type="dxa"/>
        <w:shd w:val="clear" w:color="auto" w:fill="E8E5E5"/>
        <w:tblLayout w:type="fixed"/>
        <w:tblCellMar>
          <w:left w:w="0" w:type="dxa"/>
          <w:right w:w="0" w:type="dxa"/>
        </w:tblCellMar>
        <w:tblLook w:val="04A0"/>
      </w:tblPr>
      <w:tblGrid>
        <w:gridCol w:w="5453"/>
        <w:gridCol w:w="2529"/>
        <w:gridCol w:w="2366"/>
      </w:tblGrid>
      <w:tr w:rsidR="007B1D57" w:rsidRPr="007B1D57" w:rsidTr="003368C1">
        <w:trPr>
          <w:trHeight w:val="1385"/>
        </w:trPr>
        <w:tc>
          <w:tcPr>
            <w:tcW w:w="5453" w:type="dxa"/>
            <w:tcBorders>
              <w:top w:val="single" w:sz="8" w:space="0" w:color="DDDDDD"/>
              <w:left w:val="single" w:sz="8" w:space="0" w:color="DDDDDD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0533" w:rsidRPr="00A60533" w:rsidRDefault="00A60533" w:rsidP="00A6053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Оборот товаров (работ, услуг), производимых субъектами МСП, в соответствии с их классификацией по видам экономической деятельности</w:t>
            </w:r>
          </w:p>
          <w:p w:rsidR="007B1D57" w:rsidRPr="008F4E57" w:rsidRDefault="007B1D57" w:rsidP="008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A6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Число замещенных рабочих мест в субъектах малого и среднего предпринимательства (количество человек)</w:t>
            </w:r>
          </w:p>
        </w:tc>
        <w:tc>
          <w:tcPr>
            <w:tcW w:w="2366" w:type="dxa"/>
            <w:tcBorders>
              <w:top w:val="single" w:sz="8" w:space="0" w:color="DDDDDD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10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  <w:r w:rsidRPr="00A60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Финансово-экономическое состояние</w:t>
            </w:r>
          </w:p>
        </w:tc>
      </w:tr>
      <w:tr w:rsidR="007B1D57" w:rsidRPr="007B1D57" w:rsidTr="003368C1">
        <w:trPr>
          <w:trHeight w:val="2991"/>
        </w:trPr>
        <w:tc>
          <w:tcPr>
            <w:tcW w:w="5453" w:type="dxa"/>
            <w:tcBorders>
              <w:top w:val="single" w:sz="4" w:space="0" w:color="auto"/>
              <w:left w:val="single" w:sz="8" w:space="0" w:color="DDDDDD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42.11 Строительство автомобильных дорог и автомагистралей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виды деятельности (7)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42.99 Строительство прочих инженерных сооружений, не включенных в другие группировки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43.12.3 Производство земляных работ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43.33 Работы по устройству покрытий полов и облицовке стен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43.91 Производство кровельных работ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46.71.1 Торговля оптовая твердым топливом</w:t>
            </w:r>
          </w:p>
          <w:p w:rsidR="00144D68" w:rsidRPr="00144D68" w:rsidRDefault="00144D68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46.73.2 Торговля оптовая пиломатериалами</w:t>
            </w:r>
          </w:p>
          <w:p w:rsidR="00E66ACC" w:rsidRPr="007B1D57" w:rsidRDefault="00E66ACC" w:rsidP="0014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7B1D57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7B1D57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действующее</w:t>
            </w:r>
          </w:p>
        </w:tc>
      </w:tr>
      <w:tr w:rsidR="007B1D57" w:rsidRPr="007B1D57" w:rsidTr="003368C1">
        <w:trPr>
          <w:trHeight w:val="3237"/>
        </w:trPr>
        <w:tc>
          <w:tcPr>
            <w:tcW w:w="5453" w:type="dxa"/>
            <w:tcBorders>
              <w:top w:val="single" w:sz="4" w:space="0" w:color="auto"/>
              <w:left w:val="single" w:sz="8" w:space="0" w:color="DDDDDD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8C1" w:rsidRPr="003368C1" w:rsidRDefault="003368C1" w:rsidP="003368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47.11.1 Торговля розничная замороженными продуктами в неспециализированных магазинах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 xml:space="preserve">47.11.2 Торговля розничная </w:t>
            </w:r>
            <w:proofErr w:type="spellStart"/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незамороженными</w:t>
            </w:r>
            <w:proofErr w:type="spellEnd"/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 xml:space="preserve"> продуктами, включая напитки и табачные изделия, в неспециализированных магазинах</w:t>
            </w:r>
          </w:p>
          <w:p w:rsidR="00162899" w:rsidRPr="007B1D57" w:rsidRDefault="003368C1" w:rsidP="003368C1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3368C1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8BA" w:rsidRDefault="00A578BA" w:rsidP="00144D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1D57" w:rsidRPr="00A578BA" w:rsidRDefault="00A578BA" w:rsidP="00A57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A60533">
              <w:rPr>
                <w:rFonts w:ascii="Times New Roman" w:eastAsia="Times New Roman" w:hAnsi="Times New Roman" w:cs="Times New Roman"/>
                <w:color w:val="000000"/>
              </w:rPr>
              <w:t>действующее</w:t>
            </w:r>
          </w:p>
        </w:tc>
      </w:tr>
      <w:tr w:rsidR="003368C1" w:rsidRPr="007B1D57" w:rsidTr="003368C1">
        <w:trPr>
          <w:trHeight w:val="392"/>
        </w:trPr>
        <w:tc>
          <w:tcPr>
            <w:tcW w:w="5453" w:type="dxa"/>
            <w:tcBorders>
              <w:top w:val="single" w:sz="4" w:space="0" w:color="auto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49.41 Деятельность автомобильного грузового транспорта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49.41.1 Перевозка грузов специализированными автотранспортными средствами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49.41.2 Перевозка грузов неспециализированными автотранспортными средствами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1">
              <w:rPr>
                <w:rFonts w:ascii="Times New Roman" w:hAnsi="Times New Roman" w:cs="Times New Roman"/>
                <w:sz w:val="20"/>
                <w:szCs w:val="20"/>
              </w:rPr>
              <w:t>49.41.3 Аренда грузового автомобильного транспорта с водителем</w:t>
            </w:r>
          </w:p>
          <w:p w:rsidR="003368C1" w:rsidRPr="003368C1" w:rsidRDefault="003368C1" w:rsidP="003368C1">
            <w:pPr>
              <w:spacing w:after="10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8C1" w:rsidRDefault="003368C1" w:rsidP="00A57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8C1" w:rsidRPr="00A60533" w:rsidRDefault="003368C1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533">
              <w:rPr>
                <w:rFonts w:ascii="Times New Roman" w:eastAsia="Times New Roman" w:hAnsi="Times New Roman" w:cs="Times New Roman"/>
                <w:color w:val="000000"/>
              </w:rPr>
              <w:t>действующее</w:t>
            </w:r>
          </w:p>
        </w:tc>
      </w:tr>
      <w:tr w:rsidR="00144D68" w:rsidRPr="007B1D57" w:rsidTr="00144D68">
        <w:trPr>
          <w:trHeight w:val="403"/>
        </w:trPr>
        <w:tc>
          <w:tcPr>
            <w:tcW w:w="545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144D68" w:rsidRDefault="00144D68" w:rsidP="0014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Default="00144D68" w:rsidP="00144D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A60533" w:rsidRDefault="00144D6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AD8" w:rsidRPr="005E52D5" w:rsidTr="00144D68">
        <w:trPr>
          <w:trHeight w:val="13"/>
        </w:trPr>
        <w:tc>
          <w:tcPr>
            <w:tcW w:w="545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</w:tr>
      <w:tr w:rsidR="00144D68" w:rsidRPr="005E52D5" w:rsidTr="003368C1">
        <w:trPr>
          <w:trHeight w:val="15"/>
        </w:trPr>
        <w:tc>
          <w:tcPr>
            <w:tcW w:w="545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5E52D5" w:rsidRDefault="00144D6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5E52D5" w:rsidRDefault="00144D68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4D68" w:rsidRPr="005E52D5" w:rsidRDefault="00144D6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</w:tr>
    </w:tbl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p w:rsidR="00E309AB" w:rsidRPr="00E309AB" w:rsidRDefault="00E309AB" w:rsidP="00E309AB">
      <w:pPr>
        <w:pStyle w:val="1"/>
        <w:shd w:val="clear" w:color="auto" w:fill="FFFFFF"/>
        <w:spacing w:before="230" w:after="11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309AB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Сведения о финансово-экономическом состоянии субъектов малого и среднего предпринимательства</w:t>
      </w:r>
    </w:p>
    <w:p w:rsidR="00E309AB" w:rsidRPr="00E309AB" w:rsidRDefault="00E309AB" w:rsidP="00E309AB">
      <w:pPr>
        <w:pStyle w:val="ac"/>
        <w:shd w:val="clear" w:color="auto" w:fill="FFFFFF"/>
        <w:spacing w:before="0" w:beforeAutospacing="0" w:after="115" w:afterAutospacing="0"/>
      </w:pPr>
      <w:r w:rsidRPr="00E309AB">
        <w:t xml:space="preserve">Сведения финансово-экономического состояния субъектов малого и среднего предпринимательства </w:t>
      </w:r>
      <w:r w:rsidR="00B51C8B">
        <w:t xml:space="preserve"> за 202</w:t>
      </w:r>
      <w:r w:rsidR="00C7742A">
        <w:t>4</w:t>
      </w:r>
      <w:r w:rsidR="00B51C8B">
        <w:t xml:space="preserve"> </w:t>
      </w:r>
      <w:r w:rsidRPr="00E309AB">
        <w:t>отсутствуют.</w:t>
      </w:r>
    </w:p>
    <w:p w:rsidR="00FF3DE7" w:rsidRDefault="00FF3DE7" w:rsidP="004004C8">
      <w:pPr>
        <w:rPr>
          <w:rFonts w:ascii="Times New Roman" w:hAnsi="Times New Roman" w:cs="Times New Roman"/>
          <w:sz w:val="20"/>
          <w:szCs w:val="20"/>
        </w:rPr>
      </w:pPr>
    </w:p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sectPr w:rsidR="004004C8" w:rsidRPr="004004C8" w:rsidSect="008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5B1"/>
    <w:multiLevelType w:val="multilevel"/>
    <w:tmpl w:val="751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77419"/>
    <w:multiLevelType w:val="multilevel"/>
    <w:tmpl w:val="7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E2575"/>
    <w:multiLevelType w:val="multilevel"/>
    <w:tmpl w:val="4C8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168A9"/>
    <w:multiLevelType w:val="multilevel"/>
    <w:tmpl w:val="C0B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81DEA"/>
    <w:multiLevelType w:val="multilevel"/>
    <w:tmpl w:val="870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F26B9"/>
    <w:multiLevelType w:val="multilevel"/>
    <w:tmpl w:val="021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BF6194"/>
    <w:multiLevelType w:val="multilevel"/>
    <w:tmpl w:val="808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0A39EB"/>
    <w:multiLevelType w:val="multilevel"/>
    <w:tmpl w:val="704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D95851"/>
    <w:multiLevelType w:val="hybridMultilevel"/>
    <w:tmpl w:val="EAE04CD4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9">
    <w:nsid w:val="49B276C1"/>
    <w:multiLevelType w:val="multilevel"/>
    <w:tmpl w:val="4A7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ED46FB"/>
    <w:multiLevelType w:val="multilevel"/>
    <w:tmpl w:val="97C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814584"/>
    <w:multiLevelType w:val="multilevel"/>
    <w:tmpl w:val="516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F277BC"/>
    <w:multiLevelType w:val="multilevel"/>
    <w:tmpl w:val="922A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593B93"/>
    <w:multiLevelType w:val="multilevel"/>
    <w:tmpl w:val="6EFC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6738A6"/>
    <w:multiLevelType w:val="multilevel"/>
    <w:tmpl w:val="06E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1D57"/>
    <w:rsid w:val="000116E6"/>
    <w:rsid w:val="00050FCD"/>
    <w:rsid w:val="001001C8"/>
    <w:rsid w:val="00144D68"/>
    <w:rsid w:val="00162899"/>
    <w:rsid w:val="002A61EE"/>
    <w:rsid w:val="002F1D3B"/>
    <w:rsid w:val="003368C1"/>
    <w:rsid w:val="00361AC6"/>
    <w:rsid w:val="004004C8"/>
    <w:rsid w:val="00467AD8"/>
    <w:rsid w:val="00535AAA"/>
    <w:rsid w:val="00546E2F"/>
    <w:rsid w:val="005E52D5"/>
    <w:rsid w:val="0061734B"/>
    <w:rsid w:val="006B652A"/>
    <w:rsid w:val="007B1D57"/>
    <w:rsid w:val="008A0B95"/>
    <w:rsid w:val="008F4E57"/>
    <w:rsid w:val="0098526D"/>
    <w:rsid w:val="00A578BA"/>
    <w:rsid w:val="00A60533"/>
    <w:rsid w:val="00B51C8B"/>
    <w:rsid w:val="00B6225C"/>
    <w:rsid w:val="00BC02EB"/>
    <w:rsid w:val="00C7742A"/>
    <w:rsid w:val="00C8466E"/>
    <w:rsid w:val="00D83E42"/>
    <w:rsid w:val="00E309AB"/>
    <w:rsid w:val="00E66ACC"/>
    <w:rsid w:val="00FE0429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95"/>
  </w:style>
  <w:style w:type="paragraph" w:styleId="1">
    <w:name w:val="heading 1"/>
    <w:basedOn w:val="a"/>
    <w:next w:val="a"/>
    <w:link w:val="10"/>
    <w:uiPriority w:val="9"/>
    <w:qFormat/>
    <w:rsid w:val="007B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D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B1D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1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1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B1D5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B1D57"/>
    <w:rPr>
      <w:i/>
      <w:iCs/>
    </w:rPr>
  </w:style>
  <w:style w:type="character" w:styleId="aa">
    <w:name w:val="Book Title"/>
    <w:basedOn w:val="a0"/>
    <w:uiPriority w:val="33"/>
    <w:qFormat/>
    <w:rsid w:val="007B1D57"/>
    <w:rPr>
      <w:b/>
      <w:bCs/>
      <w:smallCaps/>
      <w:spacing w:val="5"/>
    </w:rPr>
  </w:style>
  <w:style w:type="paragraph" w:customStyle="1" w:styleId="tile-itemtext">
    <w:name w:val="tile-item__text"/>
    <w:basedOn w:val="a"/>
    <w:rsid w:val="0046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467AD8"/>
  </w:style>
  <w:style w:type="character" w:styleId="ab">
    <w:name w:val="Strong"/>
    <w:basedOn w:val="a0"/>
    <w:uiPriority w:val="22"/>
    <w:qFormat/>
    <w:rsid w:val="005E52D5"/>
    <w:rPr>
      <w:b/>
      <w:bCs/>
    </w:rPr>
  </w:style>
  <w:style w:type="paragraph" w:styleId="ac">
    <w:name w:val="Normal (Web)"/>
    <w:basedOn w:val="a"/>
    <w:uiPriority w:val="99"/>
    <w:semiHidden/>
    <w:unhideWhenUsed/>
    <w:rsid w:val="004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004C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3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D1D1D1"/>
          </w:divBdr>
        </w:div>
      </w:divsChild>
    </w:div>
    <w:div w:id="803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137">
          <w:marLeft w:val="0"/>
          <w:marRight w:val="0"/>
          <w:marTop w:val="0"/>
          <w:marBottom w:val="0"/>
          <w:divBdr>
            <w:top w:val="single" w:sz="4" w:space="0" w:color="FDFDFE"/>
            <w:left w:val="single" w:sz="4" w:space="0" w:color="FDFDFE"/>
            <w:bottom w:val="single" w:sz="4" w:space="0" w:color="FDFDFE"/>
            <w:right w:val="single" w:sz="4" w:space="0" w:color="FDFDFE"/>
          </w:divBdr>
          <w:divsChild>
            <w:div w:id="6578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D1D1D1"/>
          </w:divBdr>
        </w:div>
      </w:divsChild>
    </w:div>
    <w:div w:id="1024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82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2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0379-C98A-4A03-B415-2381DA5A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2022-07-26T08:25:00Z</dcterms:created>
  <dcterms:modified xsi:type="dcterms:W3CDTF">2024-12-05T04:47:00Z</dcterms:modified>
</cp:coreProperties>
</file>