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3D" w:rsidRPr="0056613D" w:rsidRDefault="0056613D" w:rsidP="0056613D">
      <w:pPr>
        <w:jc w:val="center"/>
        <w:rPr>
          <w:b/>
          <w:sz w:val="28"/>
        </w:rPr>
      </w:pPr>
      <w:r w:rsidRPr="0056613D">
        <w:rPr>
          <w:b/>
          <w:sz w:val="28"/>
        </w:rPr>
        <w:t>АДМИНИСТРАЦИЯ ЧЕРНОЯРСКОГО СЕЛЬСКОГО ПОСЕЛЕНИЯ</w:t>
      </w:r>
    </w:p>
    <w:p w:rsidR="0056613D" w:rsidRPr="0056613D" w:rsidRDefault="0056613D" w:rsidP="0056613D">
      <w:pPr>
        <w:jc w:val="center"/>
        <w:rPr>
          <w:b/>
          <w:sz w:val="28"/>
        </w:rPr>
      </w:pPr>
      <w:r w:rsidRPr="0056613D">
        <w:rPr>
          <w:b/>
          <w:sz w:val="28"/>
        </w:rPr>
        <w:t>ТЕГУЛЬДЕТСКОГО РАЙОНА ТОМСКОЙ ОБЛАСТИ</w:t>
      </w:r>
    </w:p>
    <w:p w:rsidR="0056613D" w:rsidRPr="0056613D" w:rsidRDefault="0056613D" w:rsidP="0056613D">
      <w:pPr>
        <w:jc w:val="center"/>
        <w:rPr>
          <w:b/>
        </w:rPr>
      </w:pPr>
    </w:p>
    <w:p w:rsidR="0056613D" w:rsidRPr="0056613D" w:rsidRDefault="0056613D" w:rsidP="0056613D">
      <w:pPr>
        <w:keepNext/>
        <w:jc w:val="center"/>
        <w:outlineLvl w:val="0"/>
        <w:rPr>
          <w:b/>
          <w:sz w:val="32"/>
          <w:szCs w:val="20"/>
        </w:rPr>
      </w:pPr>
      <w:r w:rsidRPr="0056613D">
        <w:rPr>
          <w:b/>
          <w:sz w:val="28"/>
        </w:rPr>
        <w:t>ПОСТАНОВЛЕНИЕ</w:t>
      </w:r>
    </w:p>
    <w:p w:rsidR="0056613D" w:rsidRPr="0056613D" w:rsidRDefault="0056613D" w:rsidP="0056613D"/>
    <w:p w:rsidR="0056613D" w:rsidRPr="0056613D" w:rsidRDefault="0056613D" w:rsidP="0056613D"/>
    <w:p w:rsidR="0056613D" w:rsidRPr="0056613D" w:rsidRDefault="0016198A" w:rsidP="0056613D">
      <w:pPr>
        <w:jc w:val="both"/>
        <w:rPr>
          <w:b/>
        </w:rPr>
      </w:pPr>
      <w:r>
        <w:rPr>
          <w:b/>
        </w:rPr>
        <w:t>28</w:t>
      </w:r>
      <w:r w:rsidR="0056613D" w:rsidRPr="0056613D">
        <w:rPr>
          <w:b/>
        </w:rPr>
        <w:t xml:space="preserve">.12.2020                                                                                          </w:t>
      </w:r>
      <w:r w:rsidR="0056613D">
        <w:rPr>
          <w:b/>
        </w:rPr>
        <w:t xml:space="preserve">      </w:t>
      </w:r>
      <w:r w:rsidR="0056613D" w:rsidRPr="0056613D">
        <w:rPr>
          <w:b/>
        </w:rPr>
        <w:t xml:space="preserve">                                     № </w:t>
      </w:r>
      <w:r>
        <w:rPr>
          <w:b/>
        </w:rPr>
        <w:t>58</w:t>
      </w:r>
    </w:p>
    <w:p w:rsidR="00405991" w:rsidRDefault="00405991" w:rsidP="00405991">
      <w:pPr>
        <w:ind w:firstLine="709"/>
      </w:pPr>
    </w:p>
    <w:p w:rsidR="0056613D" w:rsidRPr="00C33ED6" w:rsidRDefault="0056613D" w:rsidP="00405991">
      <w:pPr>
        <w:ind w:firstLine="709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rFonts w:eastAsia="Arial Unicode MS"/>
          <w:b/>
        </w:rPr>
        <w:t xml:space="preserve">Об утверждении </w:t>
      </w:r>
      <w:r w:rsidRPr="00C33ED6">
        <w:rPr>
          <w:b/>
        </w:rPr>
        <w:t>прогноз</w:t>
      </w:r>
      <w:r>
        <w:rPr>
          <w:b/>
        </w:rPr>
        <w:t>а</w:t>
      </w:r>
      <w:r w:rsidRPr="00C33ED6">
        <w:rPr>
          <w:b/>
        </w:rPr>
        <w:t xml:space="preserve"> социально - экономического развития </w:t>
      </w:r>
    </w:p>
    <w:p w:rsidR="00405991" w:rsidRPr="00C33ED6" w:rsidRDefault="00405991" w:rsidP="00405991">
      <w:pPr>
        <w:ind w:firstLine="709"/>
        <w:jc w:val="center"/>
        <w:rPr>
          <w:b/>
        </w:rPr>
      </w:pPr>
      <w:r w:rsidRPr="00C33ED6">
        <w:rPr>
          <w:b/>
        </w:rPr>
        <w:t>Черноярского сельско</w:t>
      </w:r>
      <w:r w:rsidR="004F771D">
        <w:rPr>
          <w:b/>
        </w:rPr>
        <w:t>го поселения на 2021– 2023 годы</w:t>
      </w:r>
    </w:p>
    <w:p w:rsidR="00405991" w:rsidRDefault="00405991" w:rsidP="00405991">
      <w:pPr>
        <w:ind w:firstLine="709"/>
        <w:jc w:val="center"/>
        <w:rPr>
          <w:b/>
        </w:rPr>
      </w:pPr>
    </w:p>
    <w:p w:rsidR="0056613D" w:rsidRPr="00C33ED6" w:rsidRDefault="0056613D" w:rsidP="00405991">
      <w:pPr>
        <w:ind w:firstLine="709"/>
        <w:jc w:val="center"/>
        <w:rPr>
          <w:b/>
        </w:rPr>
      </w:pPr>
    </w:p>
    <w:p w:rsidR="00405991" w:rsidRPr="00B841E1" w:rsidRDefault="00405991" w:rsidP="0056613D">
      <w:pPr>
        <w:ind w:firstLine="709"/>
        <w:jc w:val="both"/>
      </w:pPr>
      <w:r w:rsidRPr="00B841E1">
        <w:t xml:space="preserve">В соответствии </w:t>
      </w:r>
      <w:r>
        <w:t xml:space="preserve">с </w:t>
      </w:r>
      <w:r w:rsidRPr="00B841E1">
        <w:t>постановлением Администрации Черноя</w:t>
      </w:r>
      <w:r>
        <w:t>рского сельского поселения от 28.06.2010 № 17</w:t>
      </w:r>
      <w:r w:rsidRPr="00B841E1">
        <w:t xml:space="preserve"> </w:t>
      </w:r>
      <w:r>
        <w:t>«</w:t>
      </w:r>
      <w:r w:rsidRPr="00B841E1">
        <w:t>О</w:t>
      </w:r>
      <w:r>
        <w:t xml:space="preserve"> порядке разработки прогноза социально-экономического развития Черноярского сельского поселения»</w:t>
      </w:r>
      <w:r w:rsidR="0056613D">
        <w:t>, Администрация Черноярского сельского поселения,</w:t>
      </w:r>
    </w:p>
    <w:p w:rsidR="00405991" w:rsidRPr="00C33ED6" w:rsidRDefault="00405991" w:rsidP="00405991">
      <w:pPr>
        <w:jc w:val="both"/>
      </w:pPr>
    </w:p>
    <w:p w:rsidR="00405991" w:rsidRPr="00C33ED6" w:rsidRDefault="00405991" w:rsidP="00405991">
      <w:pPr>
        <w:jc w:val="center"/>
        <w:rPr>
          <w:b/>
        </w:rPr>
      </w:pPr>
      <w:r w:rsidRPr="00C33ED6">
        <w:rPr>
          <w:b/>
        </w:rPr>
        <w:t>ПОСТАНОВЛЯ</w:t>
      </w:r>
      <w:r w:rsidR="0056613D">
        <w:rPr>
          <w:b/>
        </w:rPr>
        <w:t>ЕТ</w:t>
      </w:r>
      <w:r w:rsidRPr="00C33ED6">
        <w:rPr>
          <w:b/>
        </w:rPr>
        <w:t>:</w:t>
      </w:r>
      <w:r w:rsidRPr="00C33ED6">
        <w:t xml:space="preserve"> </w:t>
      </w:r>
    </w:p>
    <w:p w:rsidR="00405991" w:rsidRPr="00C33ED6" w:rsidRDefault="00405991" w:rsidP="00405991"/>
    <w:p w:rsidR="00405991" w:rsidRPr="00C33ED6" w:rsidRDefault="00405991" w:rsidP="00405991">
      <w:pPr>
        <w:ind w:firstLine="709"/>
        <w:jc w:val="both"/>
        <w:rPr>
          <w:lang w:eastAsia="ar-SA"/>
        </w:rPr>
      </w:pPr>
      <w:r w:rsidRPr="00C33ED6">
        <w:rPr>
          <w:lang w:eastAsia="ar-SA"/>
        </w:rPr>
        <w:t xml:space="preserve">1. </w:t>
      </w:r>
      <w:r>
        <w:t>Утвердить прогноз социально-экономического развития Черноярского сельск</w:t>
      </w:r>
      <w:r w:rsidR="004F771D">
        <w:t>ого поселения на 2021-2023 годы</w:t>
      </w:r>
      <w:r w:rsidR="0056613D">
        <w:t xml:space="preserve"> </w:t>
      </w:r>
      <w:r w:rsidRPr="00C33ED6">
        <w:rPr>
          <w:color w:val="000000"/>
          <w:shd w:val="clear" w:color="auto" w:fill="FFFFFF"/>
          <w:lang w:eastAsia="ar-SA"/>
        </w:rPr>
        <w:t>согласно приложению</w:t>
      </w:r>
      <w:r w:rsidR="0056613D">
        <w:rPr>
          <w:color w:val="000000"/>
          <w:shd w:val="clear" w:color="auto" w:fill="FFFFFF"/>
          <w:lang w:eastAsia="ar-SA"/>
        </w:rPr>
        <w:t xml:space="preserve"> к настоящему постановлению</w:t>
      </w:r>
      <w:r w:rsidRPr="00C33ED6">
        <w:rPr>
          <w:color w:val="000000"/>
          <w:shd w:val="clear" w:color="auto" w:fill="FFFFFF"/>
          <w:lang w:eastAsia="ar-SA"/>
        </w:rPr>
        <w:t>.</w:t>
      </w:r>
    </w:p>
    <w:p w:rsidR="0056613D" w:rsidRDefault="0056613D" w:rsidP="0056613D">
      <w:pPr>
        <w:ind w:firstLine="709"/>
        <w:jc w:val="both"/>
      </w:pPr>
      <w:r>
        <w:t>2. 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http://</w:t>
      </w:r>
      <w:proofErr w:type="gramStart"/>
      <w:r>
        <w:t>чёрный-яр</w:t>
      </w:r>
      <w:proofErr w:type="gramEnd"/>
      <w:r>
        <w:t>.рф.</w:t>
      </w:r>
    </w:p>
    <w:p w:rsidR="0056613D" w:rsidRDefault="0056613D" w:rsidP="0056613D">
      <w:pPr>
        <w:ind w:firstLine="709"/>
        <w:jc w:val="both"/>
      </w:pPr>
      <w:r>
        <w:t>3. Настоящее постановление вступает в силу со дня его официального опубликования.</w:t>
      </w:r>
    </w:p>
    <w:p w:rsidR="00405991" w:rsidRPr="00C33ED6" w:rsidRDefault="0056613D" w:rsidP="0056613D">
      <w:pPr>
        <w:ind w:firstLine="709"/>
        <w:jc w:val="both"/>
      </w:pPr>
      <w:r>
        <w:t>4. Контроль исполнения настоящего постановления оставляю за собой.</w:t>
      </w:r>
    </w:p>
    <w:p w:rsidR="00405991" w:rsidRDefault="00405991" w:rsidP="00405991"/>
    <w:p w:rsidR="0056613D" w:rsidRDefault="0056613D" w:rsidP="00405991"/>
    <w:p w:rsidR="0056613D" w:rsidRPr="00C33ED6" w:rsidRDefault="0056613D" w:rsidP="00405991"/>
    <w:p w:rsidR="0056613D" w:rsidRPr="0056613D" w:rsidRDefault="0056613D" w:rsidP="0056613D">
      <w:pPr>
        <w:rPr>
          <w:b/>
        </w:rPr>
      </w:pPr>
      <w:r w:rsidRPr="0056613D">
        <w:rPr>
          <w:b/>
        </w:rPr>
        <w:t xml:space="preserve">Глава Черноярского </w:t>
      </w:r>
    </w:p>
    <w:p w:rsidR="0056613D" w:rsidRPr="0056613D" w:rsidRDefault="0056613D" w:rsidP="0056613D">
      <w:pPr>
        <w:jc w:val="both"/>
      </w:pPr>
      <w:r w:rsidRPr="0056613D">
        <w:rPr>
          <w:b/>
        </w:rPr>
        <w:t xml:space="preserve">сельского поселения                                                                                   </w:t>
      </w:r>
      <w:r>
        <w:rPr>
          <w:b/>
        </w:rPr>
        <w:t xml:space="preserve">     </w:t>
      </w:r>
      <w:r w:rsidRPr="0056613D">
        <w:rPr>
          <w:b/>
        </w:rPr>
        <w:t xml:space="preserve">           С.М.</w:t>
      </w:r>
      <w:r>
        <w:rPr>
          <w:b/>
        </w:rPr>
        <w:t xml:space="preserve"> </w:t>
      </w:r>
      <w:r w:rsidRPr="0056613D">
        <w:rPr>
          <w:b/>
        </w:rPr>
        <w:t>Еремин</w:t>
      </w:r>
    </w:p>
    <w:p w:rsidR="00405991" w:rsidRPr="009A2644" w:rsidRDefault="00405991" w:rsidP="00405991">
      <w:pPr>
        <w:rPr>
          <w:rFonts w:ascii="Arial" w:hAnsi="Arial" w:cs="Arial"/>
        </w:rPr>
      </w:pPr>
    </w:p>
    <w:p w:rsidR="00405991" w:rsidRPr="00F110CF" w:rsidRDefault="00405991" w:rsidP="00405991">
      <w:pPr>
        <w:jc w:val="center"/>
        <w:rPr>
          <w:b/>
          <w:szCs w:val="28"/>
        </w:rPr>
      </w:pPr>
    </w:p>
    <w:p w:rsidR="00405991" w:rsidRPr="00F110CF" w:rsidRDefault="00405991" w:rsidP="00405991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Default="00405991" w:rsidP="00F5335E">
      <w:pPr>
        <w:jc w:val="center"/>
        <w:rPr>
          <w:b/>
          <w:szCs w:val="28"/>
        </w:rPr>
      </w:pPr>
    </w:p>
    <w:p w:rsidR="00F110CF" w:rsidRDefault="00F110CF" w:rsidP="00F5335E">
      <w:pPr>
        <w:jc w:val="center"/>
        <w:rPr>
          <w:b/>
          <w:szCs w:val="28"/>
        </w:rPr>
      </w:pPr>
    </w:p>
    <w:p w:rsidR="00F110CF" w:rsidRPr="00F110CF" w:rsidRDefault="00F110CF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Pr="00F110CF" w:rsidRDefault="00405991" w:rsidP="00F5335E">
      <w:pPr>
        <w:jc w:val="center"/>
        <w:rPr>
          <w:b/>
          <w:szCs w:val="28"/>
        </w:rPr>
      </w:pPr>
    </w:p>
    <w:p w:rsidR="00405991" w:rsidRDefault="00405991" w:rsidP="00F5335E">
      <w:pPr>
        <w:jc w:val="center"/>
        <w:rPr>
          <w:b/>
          <w:sz w:val="20"/>
          <w:szCs w:val="28"/>
        </w:rPr>
      </w:pPr>
    </w:p>
    <w:p w:rsidR="0056613D" w:rsidRPr="0056613D" w:rsidRDefault="0056613D" w:rsidP="00F5335E">
      <w:pPr>
        <w:jc w:val="center"/>
        <w:rPr>
          <w:b/>
          <w:sz w:val="20"/>
          <w:szCs w:val="28"/>
        </w:rPr>
      </w:pPr>
    </w:p>
    <w:p w:rsidR="0056613D" w:rsidRPr="0016198A" w:rsidRDefault="0056613D" w:rsidP="0056613D">
      <w:pPr>
        <w:ind w:firstLine="4820"/>
        <w:jc w:val="right"/>
        <w:rPr>
          <w:sz w:val="20"/>
          <w:szCs w:val="22"/>
        </w:rPr>
      </w:pPr>
      <w:r w:rsidRPr="0016198A">
        <w:rPr>
          <w:sz w:val="20"/>
          <w:szCs w:val="22"/>
        </w:rPr>
        <w:lastRenderedPageBreak/>
        <w:t>Приложение</w:t>
      </w:r>
    </w:p>
    <w:p w:rsidR="0056613D" w:rsidRPr="0016198A" w:rsidRDefault="0056613D" w:rsidP="0056613D">
      <w:pPr>
        <w:ind w:firstLine="4820"/>
        <w:jc w:val="right"/>
        <w:rPr>
          <w:sz w:val="20"/>
          <w:szCs w:val="22"/>
        </w:rPr>
      </w:pPr>
      <w:r w:rsidRPr="0016198A">
        <w:rPr>
          <w:sz w:val="20"/>
          <w:szCs w:val="22"/>
        </w:rPr>
        <w:t>к постановлению Администрации</w:t>
      </w:r>
    </w:p>
    <w:p w:rsidR="0056613D" w:rsidRPr="0016198A" w:rsidRDefault="0056613D" w:rsidP="0056613D">
      <w:pPr>
        <w:ind w:firstLine="4820"/>
        <w:jc w:val="right"/>
        <w:rPr>
          <w:sz w:val="20"/>
          <w:szCs w:val="22"/>
        </w:rPr>
      </w:pPr>
      <w:r w:rsidRPr="0016198A">
        <w:rPr>
          <w:sz w:val="20"/>
          <w:szCs w:val="22"/>
        </w:rPr>
        <w:t>Черноярского сельского поселения</w:t>
      </w:r>
    </w:p>
    <w:p w:rsidR="0056613D" w:rsidRPr="0016198A" w:rsidRDefault="0056613D" w:rsidP="0056613D">
      <w:pPr>
        <w:ind w:firstLine="4820"/>
        <w:jc w:val="right"/>
        <w:rPr>
          <w:sz w:val="20"/>
          <w:szCs w:val="22"/>
        </w:rPr>
      </w:pPr>
      <w:r w:rsidRPr="0016198A">
        <w:rPr>
          <w:sz w:val="20"/>
          <w:szCs w:val="22"/>
        </w:rPr>
        <w:t>Тегульдетского района Томской области</w:t>
      </w:r>
    </w:p>
    <w:p w:rsidR="0056613D" w:rsidRPr="0016198A" w:rsidRDefault="0056613D" w:rsidP="0056613D">
      <w:pPr>
        <w:ind w:firstLine="4820"/>
        <w:jc w:val="right"/>
        <w:rPr>
          <w:sz w:val="20"/>
          <w:szCs w:val="22"/>
        </w:rPr>
      </w:pPr>
      <w:r w:rsidRPr="0016198A">
        <w:rPr>
          <w:sz w:val="20"/>
          <w:szCs w:val="22"/>
        </w:rPr>
        <w:t xml:space="preserve">от </w:t>
      </w:r>
      <w:r w:rsidR="0016198A" w:rsidRPr="0016198A">
        <w:rPr>
          <w:sz w:val="20"/>
          <w:szCs w:val="22"/>
        </w:rPr>
        <w:t>28</w:t>
      </w:r>
      <w:r w:rsidRPr="0016198A">
        <w:rPr>
          <w:sz w:val="20"/>
          <w:szCs w:val="22"/>
        </w:rPr>
        <w:t>.</w:t>
      </w:r>
      <w:r w:rsidR="0016198A" w:rsidRPr="0016198A">
        <w:rPr>
          <w:sz w:val="20"/>
          <w:szCs w:val="22"/>
        </w:rPr>
        <w:t>12</w:t>
      </w:r>
      <w:r w:rsidRPr="0016198A">
        <w:rPr>
          <w:sz w:val="20"/>
          <w:szCs w:val="22"/>
        </w:rPr>
        <w:t xml:space="preserve">.2020 № </w:t>
      </w:r>
      <w:r w:rsidR="0016198A" w:rsidRPr="0016198A">
        <w:rPr>
          <w:sz w:val="20"/>
          <w:szCs w:val="22"/>
        </w:rPr>
        <w:t>58</w:t>
      </w:r>
    </w:p>
    <w:p w:rsidR="00405991" w:rsidRPr="0056613D" w:rsidRDefault="00405991" w:rsidP="00F5335E">
      <w:pPr>
        <w:jc w:val="center"/>
        <w:rPr>
          <w:b/>
        </w:rPr>
      </w:pPr>
    </w:p>
    <w:p w:rsidR="00F5335E" w:rsidRPr="0056613D" w:rsidRDefault="00F5335E" w:rsidP="00F5335E">
      <w:pPr>
        <w:jc w:val="center"/>
        <w:rPr>
          <w:b/>
        </w:rPr>
      </w:pPr>
      <w:r w:rsidRPr="0056613D">
        <w:rPr>
          <w:b/>
        </w:rPr>
        <w:t xml:space="preserve">Прогноз социально - экономического развития </w:t>
      </w:r>
    </w:p>
    <w:p w:rsidR="00F5335E" w:rsidRPr="0056613D" w:rsidRDefault="00F5335E" w:rsidP="00F5335E">
      <w:pPr>
        <w:jc w:val="center"/>
        <w:rPr>
          <w:b/>
        </w:rPr>
      </w:pPr>
      <w:r w:rsidRPr="0056613D">
        <w:rPr>
          <w:b/>
        </w:rPr>
        <w:t>Черноярс</w:t>
      </w:r>
      <w:r w:rsidR="00FB35B3" w:rsidRPr="0056613D">
        <w:rPr>
          <w:b/>
        </w:rPr>
        <w:t>кого сельского поселения на 20</w:t>
      </w:r>
      <w:r w:rsidR="00C21603" w:rsidRPr="0056613D">
        <w:rPr>
          <w:b/>
        </w:rPr>
        <w:t>21</w:t>
      </w:r>
      <w:r w:rsidR="00FB35B3" w:rsidRPr="0056613D">
        <w:rPr>
          <w:b/>
        </w:rPr>
        <w:t>– 202</w:t>
      </w:r>
      <w:r w:rsidR="00C21603" w:rsidRPr="0056613D">
        <w:rPr>
          <w:b/>
        </w:rPr>
        <w:t>3</w:t>
      </w:r>
      <w:r w:rsidRPr="0056613D">
        <w:rPr>
          <w:b/>
        </w:rPr>
        <w:t xml:space="preserve"> гг</w:t>
      </w:r>
      <w:r w:rsidR="00D95349" w:rsidRPr="0056613D">
        <w:rPr>
          <w:b/>
        </w:rPr>
        <w:t>.</w:t>
      </w:r>
    </w:p>
    <w:p w:rsidR="00F5335E" w:rsidRPr="0056613D" w:rsidRDefault="00F5335E" w:rsidP="00900E93">
      <w:pPr>
        <w:ind w:firstLine="709"/>
        <w:jc w:val="both"/>
        <w:rPr>
          <w:b/>
        </w:rPr>
      </w:pPr>
    </w:p>
    <w:p w:rsidR="00F5335E" w:rsidRPr="0056613D" w:rsidRDefault="00F5335E" w:rsidP="00900E93">
      <w:pPr>
        <w:ind w:firstLine="709"/>
        <w:jc w:val="both"/>
      </w:pPr>
      <w:r w:rsidRPr="0056613D">
        <w:t>Прогноз социально-экономического развития Черноярс</w:t>
      </w:r>
      <w:r w:rsidR="00FB35B3" w:rsidRPr="0056613D">
        <w:t>кого сельского поселения на 20</w:t>
      </w:r>
      <w:r w:rsidR="00F04297" w:rsidRPr="0056613D">
        <w:t>21</w:t>
      </w:r>
      <w:r w:rsidR="00FB35B3" w:rsidRPr="0056613D">
        <w:t xml:space="preserve"> - 202</w:t>
      </w:r>
      <w:r w:rsidR="00F04297" w:rsidRPr="0056613D">
        <w:t>3</w:t>
      </w:r>
      <w:r w:rsidRPr="0056613D"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</w:t>
      </w:r>
      <w:r w:rsidR="00900E93" w:rsidRPr="0056613D">
        <w:t xml:space="preserve">                        </w:t>
      </w:r>
      <w:r w:rsidRPr="0056613D">
        <w:t>и Томской области.</w:t>
      </w:r>
    </w:p>
    <w:p w:rsidR="00F5335E" w:rsidRPr="0056613D" w:rsidRDefault="00F5335E" w:rsidP="00900E93">
      <w:pPr>
        <w:ind w:firstLine="709"/>
        <w:jc w:val="both"/>
      </w:pPr>
      <w:r w:rsidRPr="0056613D">
        <w:t xml:space="preserve">Показатели прогноза социально-экономического развития Черноярского сельского поселения до </w:t>
      </w:r>
      <w:r w:rsidR="00FB35B3" w:rsidRPr="0056613D">
        <w:t>202</w:t>
      </w:r>
      <w:r w:rsidR="00F04297" w:rsidRPr="0056613D">
        <w:t>3</w:t>
      </w:r>
      <w:r w:rsidR="00FB35B3" w:rsidRPr="0056613D">
        <w:t xml:space="preserve"> </w:t>
      </w:r>
      <w:r w:rsidRPr="0056613D">
        <w:t>года сформированы на основе анализ</w:t>
      </w:r>
      <w:r w:rsidR="00FB35B3" w:rsidRPr="0056613D">
        <w:t>а экономической ситуации за 201</w:t>
      </w:r>
      <w:r w:rsidR="00F04297" w:rsidRPr="0056613D">
        <w:t>9</w:t>
      </w:r>
      <w:r w:rsidRPr="0056613D">
        <w:t xml:space="preserve"> год, предварительной оценки развития сельского посел</w:t>
      </w:r>
      <w:r w:rsidR="00F04297" w:rsidRPr="0056613D">
        <w:t>ения в 2020</w:t>
      </w:r>
      <w:r w:rsidRPr="0056613D">
        <w:t xml:space="preserve"> году, статистических данных за 201</w:t>
      </w:r>
      <w:r w:rsidR="00F04297" w:rsidRPr="0056613D">
        <w:t>8–2020</w:t>
      </w:r>
      <w:r w:rsidRPr="0056613D">
        <w:t xml:space="preserve"> годы, с учетом тенденций, складывающихся в экономике </w:t>
      </w:r>
      <w:r w:rsidR="00521C04" w:rsidRPr="0056613D">
        <w:t xml:space="preserve">                                    </w:t>
      </w:r>
      <w:r w:rsidRPr="0056613D">
        <w:t>и социальной сфере Черноярского сельского поселения.</w:t>
      </w:r>
    </w:p>
    <w:p w:rsidR="00F5335E" w:rsidRPr="0056613D" w:rsidRDefault="00F5335E" w:rsidP="00900E93">
      <w:pPr>
        <w:ind w:firstLine="709"/>
        <w:jc w:val="both"/>
      </w:pPr>
      <w:r w:rsidRPr="0056613D">
        <w:t>Разработка прогноза социально-экономического развития на 20</w:t>
      </w:r>
      <w:r w:rsidR="00F04297" w:rsidRPr="0056613D">
        <w:t>21</w:t>
      </w:r>
      <w:r w:rsidRPr="0056613D">
        <w:t>-202</w:t>
      </w:r>
      <w:r w:rsidR="00F04297" w:rsidRPr="0056613D">
        <w:t>3</w:t>
      </w:r>
      <w:r w:rsidRPr="0056613D">
        <w:t>годы осуществлялась по следующим вариантам:</w:t>
      </w:r>
    </w:p>
    <w:p w:rsidR="00F5335E" w:rsidRPr="0056613D" w:rsidRDefault="00F5335E" w:rsidP="00900E93">
      <w:pPr>
        <w:ind w:firstLine="709"/>
        <w:jc w:val="both"/>
      </w:pPr>
      <w:r w:rsidRPr="0056613D"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F5335E" w:rsidRPr="0056613D" w:rsidRDefault="00F5335E" w:rsidP="00900E93">
      <w:pPr>
        <w:ind w:firstLine="709"/>
        <w:jc w:val="both"/>
      </w:pPr>
      <w:r w:rsidRPr="0056613D"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tbl>
      <w:tblPr>
        <w:tblpPr w:leftFromText="180" w:rightFromText="180" w:vertAnchor="text" w:horzAnchor="margin" w:tblpXSpec="center" w:tblpY="522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688"/>
        <w:gridCol w:w="555"/>
        <w:gridCol w:w="858"/>
        <w:gridCol w:w="849"/>
        <w:gridCol w:w="848"/>
        <w:gridCol w:w="863"/>
        <w:gridCol w:w="991"/>
        <w:gridCol w:w="995"/>
        <w:gridCol w:w="997"/>
        <w:gridCol w:w="1005"/>
      </w:tblGrid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8" w:rsidRPr="00047259" w:rsidRDefault="00B755BF" w:rsidP="00135E18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Основны</w:t>
            </w:r>
            <w:r w:rsidR="00135E18"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е показатели прогноза социально-</w:t>
            </w: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экономического</w:t>
            </w:r>
          </w:p>
          <w:p w:rsidR="00B755BF" w:rsidRPr="007C00E8" w:rsidRDefault="00B755BF" w:rsidP="00047259">
            <w:pPr>
              <w:tabs>
                <w:tab w:val="center" w:pos="4702"/>
              </w:tabs>
              <w:jc w:val="center"/>
              <w:rPr>
                <w:b/>
                <w:sz w:val="28"/>
                <w:szCs w:val="28"/>
              </w:rPr>
            </w:pPr>
            <w:r w:rsidRPr="00047259">
              <w:rPr>
                <w:rFonts w:ascii="Times New Roman CYR" w:hAnsi="Times New Roman CYR" w:cs="Times New Roman CYR"/>
                <w:b/>
                <w:bCs/>
                <w:szCs w:val="28"/>
              </w:rPr>
              <w:t>развития Черноярского сельского поселения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1. Общие показатели</w:t>
            </w:r>
          </w:p>
        </w:tc>
      </w:tr>
      <w:tr w:rsidR="00A61E33" w:rsidRPr="007C00E8" w:rsidTr="00047259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201</w:t>
            </w:r>
            <w:r w:rsidR="00F04297">
              <w:rPr>
                <w:b/>
                <w:bCs/>
                <w:sz w:val="16"/>
                <w:szCs w:val="16"/>
              </w:rPr>
              <w:t>9</w:t>
            </w:r>
            <w:r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04297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40FC8" w:rsidRPr="007A4F2F">
              <w:rPr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7A4F2F">
              <w:rPr>
                <w:b/>
                <w:bCs/>
                <w:sz w:val="16"/>
                <w:szCs w:val="16"/>
              </w:rPr>
              <w:t>г.</w:t>
            </w:r>
            <w:r w:rsidR="008A4D1B">
              <w:rPr>
                <w:b/>
                <w:bCs/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04297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="00740FC8" w:rsidRPr="007A4F2F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04297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7A4F2F" w:rsidRP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740FC8" w:rsidRPr="007A4F2F" w:rsidRDefault="00740FC8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17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40FC8" w:rsidRPr="007A4F2F" w:rsidRDefault="007A4F2F" w:rsidP="00097C17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Число сельских населенных пунктов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ед.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Территория поселения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A4F2F">
              <w:rPr>
                <w:rFonts w:ascii="Times New Roman CYR" w:hAnsi="Times New Roman CYR" w:cs="Times New Roman CYR"/>
                <w:sz w:val="18"/>
                <w:szCs w:val="18"/>
              </w:rPr>
              <w:t>га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1980700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sz w:val="18"/>
                <w:szCs w:val="18"/>
              </w:rPr>
            </w:pPr>
            <w:r w:rsidRPr="007A4F2F">
              <w:rPr>
                <w:sz w:val="18"/>
                <w:szCs w:val="18"/>
              </w:rPr>
              <w:t>198700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198700</w:t>
            </w:r>
          </w:p>
        </w:tc>
      </w:tr>
      <w:tr w:rsidR="00B755BF" w:rsidRPr="007C00E8" w:rsidTr="00047259">
        <w:tc>
          <w:tcPr>
            <w:tcW w:w="10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2. Демографические показатели</w:t>
            </w:r>
          </w:p>
        </w:tc>
      </w:tr>
      <w:tr w:rsidR="00A61E33" w:rsidRPr="007C00E8" w:rsidTr="00047259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201</w:t>
            </w:r>
            <w:r w:rsidR="00F04297">
              <w:rPr>
                <w:b/>
                <w:bCs/>
                <w:sz w:val="16"/>
                <w:szCs w:val="16"/>
              </w:rPr>
              <w:t>9</w:t>
            </w:r>
            <w:r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04297" w:rsidP="00953D71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740FC8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40FC8" w:rsidRPr="007A4F2F">
              <w:rPr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7A4F2F">
              <w:rPr>
                <w:b/>
                <w:bCs/>
                <w:sz w:val="16"/>
                <w:szCs w:val="16"/>
              </w:rPr>
              <w:t>г.</w:t>
            </w:r>
            <w:r w:rsidRPr="007A4F2F">
              <w:rPr>
                <w:sz w:val="16"/>
                <w:szCs w:val="16"/>
              </w:rPr>
              <w:t xml:space="preserve"> </w:t>
            </w:r>
            <w:r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04297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="00740FC8" w:rsidRPr="007A4F2F">
              <w:rPr>
                <w:b/>
                <w:sz w:val="16"/>
                <w:szCs w:val="16"/>
              </w:rPr>
              <w:t>г.</w:t>
            </w:r>
            <w:r w:rsidR="008A4D1B">
              <w:rPr>
                <w:b/>
                <w:sz w:val="16"/>
                <w:szCs w:val="16"/>
              </w:rPr>
              <w:t xml:space="preserve"> </w:t>
            </w:r>
            <w:r w:rsidR="00740FC8" w:rsidRPr="007A4F2F">
              <w:rPr>
                <w:b/>
                <w:sz w:val="16"/>
                <w:szCs w:val="16"/>
              </w:rPr>
              <w:t>(прогноз)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F04297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C8" w:rsidRPr="007A4F2F" w:rsidRDefault="00740FC8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40FC8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8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вариант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316DDF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534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316DDF" w:rsidRPr="007C00E8" w:rsidTr="00047259">
        <w:trPr>
          <w:trHeight w:val="3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6DDF" w:rsidRPr="007C00E8" w:rsidTr="0004725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047259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E70168" w:rsidRDefault="00405991" w:rsidP="00316DDF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354B8B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E70168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</w:tbl>
    <w:p w:rsidR="00047259" w:rsidRDefault="00047259">
      <w:r>
        <w:br w:type="page"/>
      </w:r>
    </w:p>
    <w:p w:rsidR="00135E18" w:rsidRDefault="00135E18"/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42"/>
        <w:gridCol w:w="29"/>
        <w:gridCol w:w="396"/>
        <w:gridCol w:w="142"/>
        <w:gridCol w:w="18"/>
        <w:gridCol w:w="690"/>
        <w:gridCol w:w="142"/>
        <w:gridCol w:w="26"/>
        <w:gridCol w:w="825"/>
        <w:gridCol w:w="24"/>
        <w:gridCol w:w="826"/>
        <w:gridCol w:w="22"/>
        <w:gridCol w:w="829"/>
        <w:gridCol w:w="30"/>
        <w:gridCol w:w="991"/>
        <w:gridCol w:w="995"/>
        <w:gridCol w:w="71"/>
        <w:gridCol w:w="39"/>
        <w:gridCol w:w="876"/>
        <w:gridCol w:w="73"/>
        <w:gridCol w:w="43"/>
        <w:gridCol w:w="851"/>
      </w:tblGrid>
      <w:tr w:rsidR="00B755BF" w:rsidRPr="007C00E8" w:rsidTr="00047259">
        <w:tc>
          <w:tcPr>
            <w:tcW w:w="101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A61E33" w:rsidRPr="007C00E8" w:rsidTr="00047259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CF2AD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F04297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7A4F2F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A4F2F" w:rsidRPr="007A4F2F">
              <w:rPr>
                <w:sz w:val="16"/>
                <w:szCs w:val="16"/>
              </w:rPr>
              <w:t xml:space="preserve"> </w:t>
            </w:r>
            <w:r w:rsidR="007A4F2F" w:rsidRPr="007A4F2F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F04297" w:rsidP="00CF2AD8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7A4F2F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A4F2F" w:rsidRPr="007A4F2F">
              <w:rPr>
                <w:sz w:val="16"/>
                <w:szCs w:val="16"/>
              </w:rPr>
              <w:t xml:space="preserve"> </w:t>
            </w:r>
            <w:r w:rsidR="007A4F2F" w:rsidRPr="007A4F2F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953D71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7A4F2F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Pr="007A4F2F">
              <w:rPr>
                <w:b/>
                <w:bCs/>
                <w:sz w:val="16"/>
                <w:szCs w:val="16"/>
              </w:rPr>
              <w:t>.(</w:t>
            </w:r>
            <w:proofErr w:type="gramEnd"/>
            <w:r w:rsidRPr="007A4F2F">
              <w:rPr>
                <w:b/>
                <w:bCs/>
                <w:sz w:val="16"/>
                <w:szCs w:val="16"/>
              </w:rPr>
              <w:t>прогноз)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F04297" w:rsidP="00CF2AD8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7A4F2F" w:rsidRPr="007A4F2F">
              <w:rPr>
                <w:b/>
                <w:bCs/>
                <w:sz w:val="16"/>
                <w:szCs w:val="16"/>
              </w:rPr>
              <w:t xml:space="preserve"> г.</w:t>
            </w:r>
            <w:r w:rsidR="007A4F2F" w:rsidRPr="007A4F2F">
              <w:rPr>
                <w:sz w:val="16"/>
                <w:szCs w:val="16"/>
              </w:rPr>
              <w:t xml:space="preserve"> </w:t>
            </w:r>
            <w:r w:rsidR="007A4F2F" w:rsidRPr="007A4F2F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F04297" w:rsidP="00CF2A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7A4F2F">
              <w:rPr>
                <w:b/>
                <w:sz w:val="16"/>
                <w:szCs w:val="16"/>
              </w:rPr>
              <w:t>г. (прогноз)</w:t>
            </w:r>
          </w:p>
        </w:tc>
      </w:tr>
      <w:tr w:rsidR="00A61E33" w:rsidRPr="007C00E8" w:rsidTr="0004725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2F" w:rsidRPr="007A4F2F" w:rsidRDefault="007A4F2F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1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2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 w:rsidRPr="007A4F2F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7A4F2F" w:rsidRPr="007A4F2F" w:rsidRDefault="007A4F2F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A61E33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F" w:rsidRPr="007C00E8" w:rsidRDefault="007A4F2F" w:rsidP="00CF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740C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316DDF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6609C9" w:rsidRDefault="00405991" w:rsidP="0005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5740C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 них поголовье скота по видам: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0C" w:rsidRPr="007C00E8" w:rsidRDefault="0005740C" w:rsidP="0005740C">
            <w:pPr>
              <w:jc w:val="center"/>
              <w:rPr>
                <w:sz w:val="20"/>
                <w:szCs w:val="20"/>
              </w:rPr>
            </w:pP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F553C0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316DDF" w:rsidRPr="007C00E8" w:rsidTr="00047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7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316DD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530941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316DDF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6609C9" w:rsidRDefault="00405991" w:rsidP="003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B755BF" w:rsidRPr="007C00E8" w:rsidTr="00047259">
        <w:tc>
          <w:tcPr>
            <w:tcW w:w="101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316DDF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CF2AD8" w:rsidRPr="007C00E8" w:rsidTr="00354448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04297" w:rsidP="00CF2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531214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531214" w:rsidRPr="00531214">
              <w:rPr>
                <w:sz w:val="16"/>
                <w:szCs w:val="16"/>
              </w:rPr>
              <w:t xml:space="preserve"> </w:t>
            </w:r>
            <w:r w:rsidR="00531214" w:rsidRPr="00531214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04297" w:rsidP="00CF2AD8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531214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531214" w:rsidRPr="00531214">
              <w:rPr>
                <w:sz w:val="16"/>
                <w:szCs w:val="16"/>
              </w:rPr>
              <w:t xml:space="preserve"> </w:t>
            </w:r>
            <w:r w:rsidR="00531214" w:rsidRPr="00531214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04297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531214" w:rsidRPr="00531214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04297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531214" w:rsidRPr="00531214">
              <w:rPr>
                <w:b/>
                <w:bCs/>
                <w:sz w:val="16"/>
                <w:szCs w:val="16"/>
              </w:rPr>
              <w:t>г.</w:t>
            </w:r>
            <w:r w:rsidR="00531214" w:rsidRPr="00531214">
              <w:rPr>
                <w:sz w:val="16"/>
                <w:szCs w:val="16"/>
              </w:rPr>
              <w:t xml:space="preserve"> </w:t>
            </w:r>
            <w:r w:rsidR="00531214" w:rsidRPr="00531214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F04297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531214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CF2AD8" w:rsidRPr="007C00E8" w:rsidTr="0035444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14" w:rsidRPr="00531214" w:rsidRDefault="00531214" w:rsidP="00CF2A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531214" w:rsidRPr="00531214" w:rsidRDefault="00531214" w:rsidP="00CF2AD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</w:t>
            </w:r>
          </w:p>
          <w:p w:rsidR="00531214" w:rsidRPr="00531214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531214" w:rsidRPr="00531214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3" w:rsidRDefault="00F04297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531214" w:rsidRPr="00531214" w:rsidRDefault="00531214" w:rsidP="008B1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F553C0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6609C9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1551,7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C212F0" w:rsidRDefault="00F553C0" w:rsidP="00F553C0">
            <w:pPr>
              <w:jc w:val="center"/>
              <w:rPr>
                <w:sz w:val="20"/>
                <w:szCs w:val="20"/>
              </w:rPr>
            </w:pPr>
            <w:r w:rsidRPr="00C212F0">
              <w:rPr>
                <w:sz w:val="20"/>
                <w:szCs w:val="20"/>
              </w:rPr>
              <w:t>971,8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1107,0</w:t>
            </w:r>
          </w:p>
        </w:tc>
      </w:tr>
      <w:tr w:rsidR="00F553C0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6609C9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F04297" w:rsidRDefault="00F553C0" w:rsidP="00F553C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189</w:t>
            </w:r>
            <w:r w:rsidRPr="00BB6390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F553C0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6609C9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4054,2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F04297" w:rsidRDefault="00F553C0" w:rsidP="00F553C0">
            <w:pPr>
              <w:jc w:val="center"/>
              <w:rPr>
                <w:sz w:val="20"/>
                <w:szCs w:val="20"/>
                <w:highlight w:val="yellow"/>
              </w:rPr>
            </w:pPr>
            <w:r w:rsidRPr="008B1773">
              <w:rPr>
                <w:sz w:val="20"/>
                <w:szCs w:val="20"/>
              </w:rPr>
              <w:t>4859,4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6281,5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6281,5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4935,5</w:t>
            </w:r>
          </w:p>
        </w:tc>
      </w:tr>
      <w:tr w:rsidR="00F553C0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6609C9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7578,6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8B1773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6208,1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5998,4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7494,4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6212,5</w:t>
            </w:r>
          </w:p>
        </w:tc>
      </w:tr>
      <w:tr w:rsidR="00F553C0" w:rsidRPr="007C00E8" w:rsidTr="00354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6609C9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-1972,7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8B1773" w:rsidRDefault="00F553C0" w:rsidP="00F553C0">
            <w:pPr>
              <w:jc w:val="center"/>
              <w:rPr>
                <w:sz w:val="20"/>
                <w:szCs w:val="20"/>
              </w:rPr>
            </w:pPr>
            <w:r w:rsidRPr="008B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187,9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 w:rsidRPr="00E646A2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E646A2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0" w:rsidRPr="007C00E8" w:rsidRDefault="00F553C0" w:rsidP="00F55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55BF" w:rsidRPr="007C00E8" w:rsidTr="00047259">
        <w:tc>
          <w:tcPr>
            <w:tcW w:w="101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F" w:rsidRPr="007C00E8" w:rsidRDefault="00B755BF" w:rsidP="00CF2AD8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</w:t>
            </w:r>
            <w:r w:rsidR="0016198A">
              <w:rPr>
                <w:b/>
              </w:rPr>
              <w:t xml:space="preserve"> </w:t>
            </w:r>
            <w:r w:rsidRPr="007C00E8">
              <w:rPr>
                <w:b/>
              </w:rPr>
              <w:t>Труд и заработная плата</w:t>
            </w:r>
          </w:p>
        </w:tc>
      </w:tr>
      <w:tr w:rsidR="00F04297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187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187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271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jc w:val="center"/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271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E70168" w:rsidRDefault="00E70168" w:rsidP="00F04297">
            <w:pPr>
              <w:rPr>
                <w:sz w:val="20"/>
                <w:szCs w:val="20"/>
              </w:rPr>
            </w:pPr>
            <w:r w:rsidRPr="00E70168">
              <w:rPr>
                <w:sz w:val="20"/>
                <w:szCs w:val="20"/>
              </w:rPr>
              <w:t>269</w:t>
            </w:r>
          </w:p>
        </w:tc>
      </w:tr>
      <w:tr w:rsidR="00F04297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Численность </w:t>
            </w:r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занятых</w:t>
            </w:r>
            <w:proofErr w:type="gram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E70168" w:rsidP="00F0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9D0152" w:rsidRDefault="00E70168" w:rsidP="00F0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9D0152" w:rsidRDefault="00E70168" w:rsidP="00F0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E70168" w:rsidP="00F0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E70168" w:rsidP="00F04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E70168" w:rsidP="00F0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E70168" w:rsidP="00F0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E70168" w:rsidP="00F0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F04297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7C00E8" w:rsidRDefault="00F04297" w:rsidP="00F04297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D03138" w:rsidRDefault="00F04297" w:rsidP="00F04297">
            <w:pPr>
              <w:jc w:val="center"/>
              <w:rPr>
                <w:sz w:val="18"/>
                <w:szCs w:val="18"/>
              </w:rPr>
            </w:pPr>
            <w:r w:rsidRPr="00D03138">
              <w:rPr>
                <w:sz w:val="18"/>
                <w:szCs w:val="18"/>
              </w:rPr>
              <w:t>61907,6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2E560B" w:rsidRDefault="00097C17" w:rsidP="00F04297">
            <w:pPr>
              <w:jc w:val="center"/>
              <w:rPr>
                <w:sz w:val="18"/>
                <w:szCs w:val="18"/>
                <w:highlight w:val="yellow"/>
              </w:rPr>
            </w:pPr>
            <w:r w:rsidRPr="00097C17">
              <w:rPr>
                <w:sz w:val="18"/>
                <w:szCs w:val="18"/>
              </w:rPr>
              <w:t>44615,3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F04297" w:rsidRDefault="00097C17" w:rsidP="00F0429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45607,6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D03138" w:rsidRDefault="00097C17" w:rsidP="00F04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45607,6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D03138" w:rsidRDefault="00097C17" w:rsidP="00F04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47384,6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D03138" w:rsidRDefault="00097C17" w:rsidP="00F04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D03138" w:rsidRDefault="00097C17" w:rsidP="00F04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97" w:rsidRPr="00D03138" w:rsidRDefault="00097C17" w:rsidP="00F04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49276,9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850"/>
        <w:gridCol w:w="993"/>
        <w:gridCol w:w="850"/>
        <w:gridCol w:w="142"/>
        <w:gridCol w:w="709"/>
        <w:gridCol w:w="141"/>
        <w:gridCol w:w="851"/>
        <w:gridCol w:w="939"/>
        <w:gridCol w:w="33"/>
        <w:gridCol w:w="20"/>
        <w:gridCol w:w="142"/>
        <w:gridCol w:w="850"/>
        <w:gridCol w:w="142"/>
        <w:gridCol w:w="851"/>
      </w:tblGrid>
      <w:tr w:rsidR="004E1289" w:rsidRPr="007C00E8" w:rsidTr="00047259">
        <w:tc>
          <w:tcPr>
            <w:tcW w:w="101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521C04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6. Показатели жилищного фонда </w:t>
            </w:r>
          </w:p>
        </w:tc>
      </w:tr>
      <w:tr w:rsidR="004E1289" w:rsidRPr="007C00E8" w:rsidTr="00DF2F68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F04297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531214">
              <w:rPr>
                <w:sz w:val="16"/>
                <w:szCs w:val="16"/>
              </w:rPr>
              <w:t xml:space="preserve"> </w:t>
            </w:r>
            <w:r w:rsidR="004E1289" w:rsidRPr="00531214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531214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531214">
              <w:rPr>
                <w:sz w:val="16"/>
                <w:szCs w:val="16"/>
              </w:rPr>
              <w:t xml:space="preserve"> </w:t>
            </w:r>
            <w:r w:rsidR="004E1289" w:rsidRPr="00531214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531214">
              <w:rPr>
                <w:b/>
                <w:bCs/>
                <w:sz w:val="16"/>
                <w:szCs w:val="16"/>
              </w:rPr>
              <w:t>г.</w:t>
            </w:r>
            <w:r w:rsidR="004E1289" w:rsidRPr="00531214">
              <w:rPr>
                <w:sz w:val="16"/>
                <w:szCs w:val="16"/>
              </w:rPr>
              <w:t xml:space="preserve"> </w:t>
            </w:r>
            <w:r w:rsidR="004E1289" w:rsidRPr="00531214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  <w:r w:rsidR="004E1289" w:rsidRPr="00531214">
              <w:rPr>
                <w:b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531214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 xml:space="preserve">2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531214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531214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вариант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тыс.кв.м</w:t>
            </w:r>
            <w:proofErr w:type="spell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F72642">
              <w:rPr>
                <w:sz w:val="20"/>
                <w:szCs w:val="20"/>
              </w:rPr>
              <w:t>11,7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домов индивидуального типа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347FA" w:rsidP="00316DDF">
            <w:pPr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AF72EB">
              <w:rPr>
                <w:sz w:val="20"/>
                <w:szCs w:val="20"/>
              </w:rPr>
              <w:t>69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приватизированных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BF3559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405991" w:rsidP="00316DDF">
            <w:pPr>
              <w:jc w:val="center"/>
            </w:pPr>
            <w:r>
              <w:rPr>
                <w:sz w:val="20"/>
                <w:szCs w:val="20"/>
              </w:rPr>
              <w:t>215</w:t>
            </w:r>
          </w:p>
        </w:tc>
      </w:tr>
      <w:tr w:rsidR="00316DDF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приватизированного жилья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7C00E8" w:rsidRDefault="00316DDF" w:rsidP="004E128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кв</w:t>
            </w:r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Pr="00166492" w:rsidRDefault="00316DDF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F" w:rsidRDefault="00316DDF" w:rsidP="00316DDF">
            <w:pPr>
              <w:jc w:val="center"/>
            </w:pPr>
            <w:r w:rsidRPr="00746546">
              <w:rPr>
                <w:sz w:val="20"/>
                <w:szCs w:val="20"/>
              </w:rPr>
              <w:t>4789</w:t>
            </w:r>
          </w:p>
        </w:tc>
      </w:tr>
      <w:tr w:rsidR="004E1289" w:rsidRPr="007C00E8" w:rsidTr="00047259">
        <w:tc>
          <w:tcPr>
            <w:tcW w:w="101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4E1289" w:rsidRPr="007C00E8" w:rsidTr="00DF2F68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2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 w:rsidRPr="00A61E33">
              <w:rPr>
                <w:b/>
                <w:sz w:val="16"/>
                <w:szCs w:val="16"/>
              </w:rPr>
              <w:t>г. (прогноз)</w:t>
            </w:r>
          </w:p>
        </w:tc>
      </w:tr>
      <w:tr w:rsidR="004E1289" w:rsidRPr="007C00E8" w:rsidTr="00DF2F68">
        <w:trPr>
          <w:trHeight w:val="3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7C00E8" w:rsidRDefault="004E1289" w:rsidP="004E128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Уличных </w:t>
            </w: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водоразборов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289" w:rsidRPr="007C00E8" w:rsidTr="00047259">
        <w:tc>
          <w:tcPr>
            <w:tcW w:w="101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8. Показатели благоустройства</w:t>
            </w:r>
          </w:p>
        </w:tc>
      </w:tr>
      <w:tr w:rsidR="004E1289" w:rsidRPr="007C00E8" w:rsidTr="00DF2F68">
        <w:trPr>
          <w:trHeight w:val="1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</w:t>
            </w:r>
            <w:proofErr w:type="gramStart"/>
            <w:r w:rsidR="004E1289" w:rsidRPr="00A61E33">
              <w:rPr>
                <w:b/>
                <w:bCs/>
                <w:sz w:val="16"/>
                <w:szCs w:val="16"/>
              </w:rPr>
              <w:t>.(</w:t>
            </w:r>
            <w:proofErr w:type="gramEnd"/>
            <w:r w:rsidR="004E1289" w:rsidRPr="00A61E33">
              <w:rPr>
                <w:b/>
                <w:bCs/>
                <w:sz w:val="16"/>
                <w:szCs w:val="16"/>
              </w:rPr>
              <w:t>прогноз)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4E1289" w:rsidRPr="007C00E8" w:rsidTr="00DF2F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DF2F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35E18" w:rsidRDefault="00135E18">
      <w:r>
        <w:br w:type="page"/>
      </w:r>
    </w:p>
    <w:tbl>
      <w:tblPr>
        <w:tblpPr w:leftFromText="180" w:rightFromText="180" w:vertAnchor="text" w:horzAnchor="margin" w:tblpXSpec="center" w:tblpY="522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"/>
        <w:gridCol w:w="1520"/>
        <w:gridCol w:w="13"/>
        <w:gridCol w:w="19"/>
        <w:gridCol w:w="567"/>
        <w:gridCol w:w="12"/>
        <w:gridCol w:w="802"/>
        <w:gridCol w:w="18"/>
        <w:gridCol w:w="21"/>
        <w:gridCol w:w="953"/>
        <w:gridCol w:w="23"/>
        <w:gridCol w:w="21"/>
        <w:gridCol w:w="921"/>
        <w:gridCol w:w="71"/>
        <w:gridCol w:w="848"/>
        <w:gridCol w:w="7"/>
        <w:gridCol w:w="849"/>
        <w:gridCol w:w="979"/>
        <w:gridCol w:w="15"/>
        <w:gridCol w:w="12"/>
        <w:gridCol w:w="969"/>
        <w:gridCol w:w="11"/>
        <w:gridCol w:w="13"/>
        <w:gridCol w:w="956"/>
      </w:tblGrid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9. Показатели образования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201</w:t>
            </w:r>
            <w:r w:rsidR="00F04297">
              <w:rPr>
                <w:b/>
                <w:bCs/>
                <w:sz w:val="16"/>
                <w:szCs w:val="16"/>
              </w:rPr>
              <w:t>9</w:t>
            </w:r>
            <w:r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Pr="00A61E33">
              <w:rPr>
                <w:sz w:val="16"/>
                <w:szCs w:val="16"/>
              </w:rPr>
              <w:t xml:space="preserve"> </w:t>
            </w:r>
            <w:r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A61E33">
              <w:rPr>
                <w:b/>
                <w:bCs/>
                <w:sz w:val="16"/>
                <w:szCs w:val="16"/>
              </w:rPr>
              <w:t xml:space="preserve"> 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ind w:lef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rPr>
          <w:trHeight w:val="10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 xml:space="preserve"> вариант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дневных общеобразовательных школ 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10. Показатели здравоохранения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201</w:t>
            </w:r>
            <w:r w:rsidR="00F04297">
              <w:rPr>
                <w:b/>
                <w:bCs/>
                <w:sz w:val="16"/>
                <w:szCs w:val="16"/>
              </w:rPr>
              <w:t>9</w:t>
            </w:r>
            <w:r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Pr="00A61E33">
              <w:rPr>
                <w:sz w:val="16"/>
                <w:szCs w:val="16"/>
              </w:rPr>
              <w:t xml:space="preserve"> </w:t>
            </w:r>
            <w:r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ind w:left="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</w:t>
            </w:r>
            <w:proofErr w:type="gramStart"/>
            <w:r w:rsidR="004E1289" w:rsidRPr="00A61E33">
              <w:rPr>
                <w:b/>
                <w:bCs/>
                <w:sz w:val="16"/>
                <w:szCs w:val="16"/>
              </w:rPr>
              <w:t>.(</w:t>
            </w:r>
            <w:proofErr w:type="gramEnd"/>
            <w:r w:rsidR="004E1289" w:rsidRPr="00A61E33">
              <w:rPr>
                <w:b/>
                <w:bCs/>
                <w:sz w:val="16"/>
                <w:szCs w:val="16"/>
              </w:rPr>
              <w:t>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11. Показатели правоохранительной деятельности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201</w:t>
            </w:r>
            <w:r w:rsidR="00F04297">
              <w:rPr>
                <w:b/>
                <w:bCs/>
                <w:sz w:val="16"/>
                <w:szCs w:val="16"/>
              </w:rPr>
              <w:t>9</w:t>
            </w:r>
            <w:r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Pr="00A61E33">
              <w:rPr>
                <w:sz w:val="16"/>
                <w:szCs w:val="16"/>
              </w:rPr>
              <w:t xml:space="preserve"> </w:t>
            </w:r>
            <w:r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ind w:left="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опорных пунктов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</w:pPr>
            <w:r w:rsidRPr="007C00E8">
              <w:rPr>
                <w:b/>
                <w:bCs/>
              </w:rPr>
              <w:t>12. Показатели культуры 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A61E33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A61E33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A61E33">
              <w:rPr>
                <w:sz w:val="16"/>
                <w:szCs w:val="16"/>
              </w:rPr>
              <w:t xml:space="preserve"> </w:t>
            </w:r>
            <w:r w:rsidR="004E1289" w:rsidRPr="00A61E33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>г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A61E33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A61E33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A61E33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E1289" w:rsidP="00C539F2">
            <w:pPr>
              <w:jc w:val="center"/>
              <w:rPr>
                <w:sz w:val="20"/>
                <w:szCs w:val="20"/>
              </w:rPr>
            </w:pPr>
            <w:r w:rsidRPr="0005740C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F04297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C539F2" w:rsidP="00C539F2">
            <w:pPr>
              <w:jc w:val="center"/>
              <w:rPr>
                <w:sz w:val="20"/>
                <w:szCs w:val="20"/>
                <w:highlight w:val="yellow"/>
              </w:rPr>
            </w:pPr>
            <w:r w:rsidRPr="00C539F2">
              <w:rPr>
                <w:sz w:val="20"/>
                <w:szCs w:val="20"/>
              </w:rPr>
              <w:t>25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05740C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C539F2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347FA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13</w:t>
            </w:r>
            <w:r w:rsidRPr="007C00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Показатели </w:t>
            </w:r>
            <w:proofErr w:type="gramStart"/>
            <w:r>
              <w:rPr>
                <w:b/>
                <w:bCs/>
              </w:rPr>
              <w:t>лесной</w:t>
            </w:r>
            <w:proofErr w:type="gramEnd"/>
            <w:r>
              <w:rPr>
                <w:b/>
                <w:bCs/>
              </w:rPr>
              <w:t xml:space="preserve"> отросли</w:t>
            </w:r>
          </w:p>
        </w:tc>
      </w:tr>
      <w:tr w:rsidR="00DF2F68" w:rsidRPr="007C00E8" w:rsidTr="00DF2F68">
        <w:trPr>
          <w:trHeight w:val="29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F04297" w:rsidP="004E1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B05DD9">
              <w:rPr>
                <w:sz w:val="16"/>
                <w:szCs w:val="16"/>
              </w:rPr>
              <w:t xml:space="preserve"> </w:t>
            </w:r>
            <w:r w:rsidR="004E1289" w:rsidRPr="00B05DD9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B05DD9">
              <w:rPr>
                <w:sz w:val="16"/>
                <w:szCs w:val="16"/>
              </w:rPr>
              <w:t xml:space="preserve"> </w:t>
            </w:r>
            <w:r w:rsidR="004E1289" w:rsidRPr="00B05DD9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4E1289" w:rsidRPr="00B05DD9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F04297" w:rsidP="00DF2F68">
            <w:pPr>
              <w:ind w:left="1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B05DD9">
              <w:rPr>
                <w:b/>
                <w:bCs/>
                <w:sz w:val="16"/>
                <w:szCs w:val="16"/>
              </w:rPr>
              <w:t xml:space="preserve"> 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4E1289" w:rsidRPr="00B05DD9">
              <w:rPr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F04297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 xml:space="preserve"> г. (прогноз)</w:t>
            </w:r>
          </w:p>
        </w:tc>
      </w:tr>
      <w:tr w:rsidR="00DF2F68" w:rsidRPr="007C00E8" w:rsidTr="00DF2F68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B05DD9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B05DD9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B05DD9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C5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E1289" w:rsidRPr="007C00E8" w:rsidTr="00047259">
        <w:tc>
          <w:tcPr>
            <w:tcW w:w="101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135E18">
            <w:pPr>
              <w:jc w:val="center"/>
            </w:pPr>
            <w:r>
              <w:rPr>
                <w:b/>
                <w:bCs/>
              </w:rPr>
              <w:t>1</w:t>
            </w:r>
            <w:r w:rsidR="00135E18">
              <w:rPr>
                <w:b/>
                <w:bCs/>
              </w:rPr>
              <w:t>4</w:t>
            </w:r>
            <w:r w:rsidRPr="007C00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Показатели </w:t>
            </w:r>
            <w:r w:rsidRPr="001051D2">
              <w:rPr>
                <w:b/>
              </w:rPr>
              <w:t>предпринимательской деятельности</w:t>
            </w:r>
          </w:p>
        </w:tc>
      </w:tr>
      <w:tr w:rsidR="00DF2F68" w:rsidRPr="007C00E8" w:rsidTr="00DF2F68">
        <w:trPr>
          <w:trHeight w:val="291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proofErr w:type="gramEnd"/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F04297" w:rsidP="00F042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="004E1289" w:rsidRPr="00FE3A4D">
              <w:rPr>
                <w:b/>
                <w:bCs/>
                <w:sz w:val="16"/>
                <w:szCs w:val="16"/>
              </w:rPr>
              <w:t>г.</w:t>
            </w:r>
            <w:r w:rsidR="004E1289" w:rsidRPr="00FE3A4D">
              <w:rPr>
                <w:sz w:val="16"/>
                <w:szCs w:val="16"/>
              </w:rPr>
              <w:t xml:space="preserve"> </w:t>
            </w:r>
            <w:r w:rsidR="004E1289" w:rsidRPr="00FE3A4D">
              <w:rPr>
                <w:b/>
                <w:bCs/>
                <w:sz w:val="16"/>
                <w:szCs w:val="16"/>
              </w:rPr>
              <w:t>(факт)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F04297" w:rsidP="004E1289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г.</w:t>
            </w:r>
            <w:r w:rsidR="004E1289" w:rsidRPr="00FE3A4D">
              <w:rPr>
                <w:sz w:val="16"/>
                <w:szCs w:val="16"/>
              </w:rPr>
              <w:t xml:space="preserve"> </w:t>
            </w:r>
            <w:r w:rsidR="004E1289" w:rsidRPr="00FE3A4D">
              <w:rPr>
                <w:b/>
                <w:bCs/>
                <w:sz w:val="16"/>
                <w:szCs w:val="16"/>
              </w:rPr>
              <w:t>(оценка)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4E1289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bCs/>
                <w:sz w:val="16"/>
                <w:szCs w:val="16"/>
              </w:rPr>
              <w:t>20</w:t>
            </w:r>
            <w:r w:rsidR="00F04297">
              <w:rPr>
                <w:b/>
                <w:bCs/>
                <w:sz w:val="16"/>
                <w:szCs w:val="16"/>
              </w:rPr>
              <w:t>21</w:t>
            </w:r>
            <w:r w:rsidRPr="00FE3A4D">
              <w:rPr>
                <w:b/>
                <w:bCs/>
                <w:sz w:val="16"/>
                <w:szCs w:val="16"/>
              </w:rPr>
              <w:t>г. (прогноз)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F04297" w:rsidP="004E1289">
            <w:pPr>
              <w:ind w:left="193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4E1289" w:rsidRPr="00FE3A4D">
              <w:rPr>
                <w:b/>
                <w:bCs/>
                <w:sz w:val="16"/>
                <w:szCs w:val="16"/>
              </w:rPr>
              <w:t xml:space="preserve"> г</w:t>
            </w:r>
            <w:proofErr w:type="gramStart"/>
            <w:r w:rsidR="004E1289" w:rsidRPr="00FE3A4D">
              <w:rPr>
                <w:b/>
                <w:bCs/>
                <w:sz w:val="16"/>
                <w:szCs w:val="16"/>
              </w:rPr>
              <w:t>.(</w:t>
            </w:r>
            <w:proofErr w:type="gramEnd"/>
            <w:r w:rsidR="004E1289" w:rsidRPr="00FE3A4D">
              <w:rPr>
                <w:b/>
                <w:bCs/>
                <w:sz w:val="16"/>
                <w:szCs w:val="16"/>
              </w:rPr>
              <w:t>прогноз)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F04297" w:rsidP="004E1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4E1289">
              <w:rPr>
                <w:b/>
                <w:sz w:val="16"/>
                <w:szCs w:val="16"/>
              </w:rPr>
              <w:t>г. (прогноз)</w:t>
            </w:r>
          </w:p>
        </w:tc>
      </w:tr>
      <w:tr w:rsidR="00DF2F68" w:rsidRPr="007C00E8" w:rsidTr="00DF2F68"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89" w:rsidRPr="00FE3A4D" w:rsidRDefault="004E1289" w:rsidP="004E128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 w:rsidRPr="00FE3A4D"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8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4E1289" w:rsidRPr="00FE3A4D" w:rsidRDefault="004E1289" w:rsidP="00DF2F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вариант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«Стифорова К.В.»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DA5FB7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7C00E8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«Курасов В.В.»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«Полозова С.Н.»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2F68" w:rsidRPr="007C00E8" w:rsidTr="00DF2F6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Pr="00F04297" w:rsidRDefault="004E1289" w:rsidP="004E128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ИП «</w:t>
            </w:r>
            <w:proofErr w:type="spellStart"/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>Клешнина</w:t>
            </w:r>
            <w:proofErr w:type="spellEnd"/>
            <w:r w:rsidRPr="00F04297">
              <w:rPr>
                <w:rFonts w:ascii="Times New Roman CYR" w:hAnsi="Times New Roman CYR" w:cs="Times New Roman CYR"/>
                <w:sz w:val="20"/>
                <w:szCs w:val="20"/>
              </w:rPr>
              <w:t xml:space="preserve"> Т.П.»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89" w:rsidRDefault="004E1289" w:rsidP="004E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F2F68" w:rsidRDefault="00DF2F68" w:rsidP="00DD210B">
      <w:pPr>
        <w:jc w:val="center"/>
        <w:rPr>
          <w:u w:val="single"/>
        </w:rPr>
      </w:pPr>
    </w:p>
    <w:p w:rsidR="0056613D" w:rsidRDefault="0056613D" w:rsidP="00DD210B">
      <w:pPr>
        <w:jc w:val="center"/>
        <w:rPr>
          <w:u w:val="single"/>
        </w:rPr>
      </w:pPr>
    </w:p>
    <w:p w:rsidR="0016198A" w:rsidRDefault="0016198A" w:rsidP="00DD210B">
      <w:pPr>
        <w:jc w:val="center"/>
        <w:rPr>
          <w:u w:val="single"/>
        </w:rPr>
      </w:pPr>
    </w:p>
    <w:p w:rsidR="00F5335E" w:rsidRPr="007C00E8" w:rsidRDefault="00F5335E" w:rsidP="0056613D">
      <w:pPr>
        <w:jc w:val="center"/>
        <w:rPr>
          <w:u w:val="single"/>
        </w:rPr>
      </w:pPr>
      <w:r w:rsidRPr="007C00E8">
        <w:rPr>
          <w:u w:val="single"/>
        </w:rPr>
        <w:t>Пояснительная записка к прогнозу социально-экономического развития</w:t>
      </w:r>
    </w:p>
    <w:p w:rsidR="00197282" w:rsidRDefault="000F65F7" w:rsidP="0056613D">
      <w:pPr>
        <w:jc w:val="center"/>
        <w:rPr>
          <w:u w:val="single"/>
        </w:rPr>
      </w:pPr>
      <w:r>
        <w:rPr>
          <w:u w:val="single"/>
        </w:rPr>
        <w:t>Черноярского</w:t>
      </w:r>
      <w:r w:rsidR="00F04297">
        <w:rPr>
          <w:u w:val="single"/>
        </w:rPr>
        <w:t xml:space="preserve"> сельского поселения на 2021-2023</w:t>
      </w:r>
      <w:r w:rsidR="00F5335E" w:rsidRPr="007C00E8">
        <w:rPr>
          <w:u w:val="single"/>
        </w:rPr>
        <w:t xml:space="preserve"> гг</w:t>
      </w:r>
      <w:r w:rsidR="00D95349">
        <w:rPr>
          <w:u w:val="single"/>
        </w:rPr>
        <w:t>.</w:t>
      </w:r>
    </w:p>
    <w:p w:rsidR="00F5335E" w:rsidRPr="007C00E8" w:rsidRDefault="00F5335E" w:rsidP="0056613D">
      <w:pPr>
        <w:pStyle w:val="2"/>
        <w:spacing w:after="0" w:line="240" w:lineRule="auto"/>
        <w:ind w:left="0" w:firstLine="709"/>
        <w:jc w:val="both"/>
      </w:pPr>
      <w:r w:rsidRPr="007C00E8"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</w:t>
      </w:r>
      <w:r w:rsidR="00564334" w:rsidRPr="007C00E8">
        <w:t>Черноярского</w:t>
      </w:r>
      <w:r w:rsidRPr="007C00E8">
        <w:t xml:space="preserve"> сельского поселения, а также результаты анализа экономического </w:t>
      </w:r>
      <w:r w:rsidRPr="007C00E8">
        <w:lastRenderedPageBreak/>
        <w:t>развития организаций, действующих на территории поселения, тенденции развития социальной сферы поселения.</w:t>
      </w:r>
    </w:p>
    <w:p w:rsidR="00F5335E" w:rsidRPr="007C00E8" w:rsidRDefault="00F5335E" w:rsidP="0056613D">
      <w:pPr>
        <w:ind w:firstLine="709"/>
        <w:jc w:val="both"/>
      </w:pPr>
      <w:r w:rsidRPr="007C00E8">
        <w:t>Цели и задачи</w:t>
      </w:r>
      <w:r w:rsidR="00DD210B" w:rsidRPr="007C00E8">
        <w:t>:</w:t>
      </w:r>
    </w:p>
    <w:p w:rsidR="00F5335E" w:rsidRPr="007C00E8" w:rsidRDefault="00F5335E" w:rsidP="0056613D">
      <w:pPr>
        <w:ind w:firstLine="709"/>
        <w:jc w:val="both"/>
      </w:pPr>
      <w:r w:rsidRPr="007C00E8"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F5335E" w:rsidRPr="007C00E8" w:rsidRDefault="00F5335E" w:rsidP="0056613D">
      <w:pPr>
        <w:ind w:firstLine="709"/>
        <w:jc w:val="both"/>
      </w:pPr>
      <w:r w:rsidRPr="007C00E8">
        <w:t>-повышение доходов, улучшению здоровья населения, повышение уровня его образования и обеспечение безопасности;</w:t>
      </w:r>
    </w:p>
    <w:p w:rsidR="00F5335E" w:rsidRPr="007C00E8" w:rsidRDefault="00F5335E" w:rsidP="0056613D">
      <w:pPr>
        <w:ind w:firstLine="709"/>
        <w:jc w:val="both"/>
      </w:pPr>
      <w:r w:rsidRPr="007C00E8">
        <w:t>- создание условий, способствующих росту самоуважения людей;</w:t>
      </w:r>
    </w:p>
    <w:p w:rsidR="00F5335E" w:rsidRPr="007C00E8" w:rsidRDefault="00F5335E" w:rsidP="0056613D">
      <w:pPr>
        <w:ind w:firstLine="709"/>
        <w:jc w:val="both"/>
      </w:pPr>
      <w:r w:rsidRPr="007C00E8">
        <w:t xml:space="preserve">- увеличение степени личной свободы, в </w:t>
      </w:r>
      <w:proofErr w:type="spellStart"/>
      <w:r w:rsidRPr="007C00E8">
        <w:t>т.ч</w:t>
      </w:r>
      <w:proofErr w:type="spellEnd"/>
      <w:r w:rsidRPr="007C00E8">
        <w:t>. экономической.</w:t>
      </w:r>
    </w:p>
    <w:p w:rsidR="00F5335E" w:rsidRPr="007C00E8" w:rsidRDefault="00F5335E" w:rsidP="0056613D">
      <w:pPr>
        <w:ind w:firstLine="709"/>
        <w:jc w:val="both"/>
      </w:pPr>
      <w:r w:rsidRPr="007C00E8">
        <w:t xml:space="preserve"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</w:t>
      </w:r>
      <w:r w:rsidR="00521C04">
        <w:t xml:space="preserve">                                  </w:t>
      </w:r>
      <w:r w:rsidRPr="007C00E8">
        <w:t xml:space="preserve">и муниципального хозяйства, решением наиболее острых первоочередных социальных вопросов и наказов, поступающих к </w:t>
      </w:r>
      <w:r w:rsidR="00900E93">
        <w:t>Г</w:t>
      </w:r>
      <w:r w:rsidRPr="007C00E8">
        <w:t>лаве поселения.</w:t>
      </w:r>
    </w:p>
    <w:p w:rsidR="00F5335E" w:rsidRPr="007C00E8" w:rsidRDefault="00F5335E" w:rsidP="0056613D">
      <w:pPr>
        <w:pStyle w:val="2"/>
        <w:spacing w:after="0" w:line="240" w:lineRule="auto"/>
        <w:ind w:left="0" w:firstLine="709"/>
        <w:jc w:val="both"/>
      </w:pPr>
      <w:r w:rsidRPr="007C00E8">
        <w:t xml:space="preserve">Прогноз </w:t>
      </w:r>
      <w:r w:rsidR="00564334" w:rsidRPr="007C00E8">
        <w:t xml:space="preserve">Черноярского </w:t>
      </w:r>
      <w:r w:rsidRPr="007C00E8">
        <w:t>сельского поселения разработан по следующим разделам:</w:t>
      </w:r>
    </w:p>
    <w:p w:rsidR="00F5335E" w:rsidRPr="007C00E8" w:rsidRDefault="0056613D" w:rsidP="0056613D">
      <w:pPr>
        <w:pStyle w:val="2"/>
        <w:numPr>
          <w:ilvl w:val="0"/>
          <w:numId w:val="1"/>
        </w:numPr>
        <w:tabs>
          <w:tab w:val="clear" w:pos="2430"/>
          <w:tab w:val="num" w:pos="900"/>
        </w:tabs>
        <w:spacing w:after="0" w:line="240" w:lineRule="auto"/>
        <w:ind w:left="0" w:firstLine="709"/>
        <w:jc w:val="both"/>
      </w:pPr>
      <w:r>
        <w:t xml:space="preserve"> </w:t>
      </w:r>
      <w:r w:rsidR="00F5335E" w:rsidRPr="007C00E8">
        <w:t>Общие показатели</w:t>
      </w:r>
    </w:p>
    <w:p w:rsidR="00F5335E" w:rsidRPr="007C00E8" w:rsidRDefault="0056613D" w:rsidP="0056613D">
      <w:pPr>
        <w:pStyle w:val="2"/>
        <w:numPr>
          <w:ilvl w:val="0"/>
          <w:numId w:val="1"/>
        </w:numPr>
        <w:tabs>
          <w:tab w:val="clear" w:pos="2430"/>
          <w:tab w:val="num" w:pos="900"/>
        </w:tabs>
        <w:spacing w:after="0" w:line="240" w:lineRule="auto"/>
        <w:ind w:left="0" w:firstLine="709"/>
        <w:jc w:val="both"/>
      </w:pPr>
      <w:r>
        <w:t xml:space="preserve"> </w:t>
      </w:r>
      <w:r w:rsidR="00F5335E" w:rsidRPr="007C00E8">
        <w:t>Демографические показатели</w:t>
      </w:r>
    </w:p>
    <w:p w:rsidR="00F5335E" w:rsidRPr="007C00E8" w:rsidRDefault="0056613D" w:rsidP="0056613D">
      <w:pPr>
        <w:pStyle w:val="2"/>
        <w:numPr>
          <w:ilvl w:val="0"/>
          <w:numId w:val="1"/>
        </w:numPr>
        <w:tabs>
          <w:tab w:val="clear" w:pos="2430"/>
          <w:tab w:val="num" w:pos="900"/>
        </w:tabs>
        <w:spacing w:after="0" w:line="240" w:lineRule="auto"/>
        <w:ind w:left="0" w:firstLine="709"/>
        <w:jc w:val="both"/>
      </w:pPr>
      <w:r>
        <w:t xml:space="preserve"> </w:t>
      </w:r>
      <w:r w:rsidR="00F5335E" w:rsidRPr="007C00E8">
        <w:t>Показатели сельского хозяйства</w:t>
      </w:r>
    </w:p>
    <w:p w:rsidR="00F5335E" w:rsidRPr="007C00E8" w:rsidRDefault="0056613D" w:rsidP="0056613D">
      <w:pPr>
        <w:pStyle w:val="2"/>
        <w:spacing w:after="0" w:line="240" w:lineRule="auto"/>
        <w:ind w:left="0" w:firstLine="709"/>
        <w:jc w:val="both"/>
      </w:pPr>
      <w:r>
        <w:t xml:space="preserve">4. </w:t>
      </w:r>
      <w:r w:rsidR="00F5335E" w:rsidRPr="007C00E8">
        <w:t>Финансовые показатели</w:t>
      </w:r>
    </w:p>
    <w:p w:rsidR="00DD210B" w:rsidRPr="007C00E8" w:rsidRDefault="0056613D" w:rsidP="0056613D">
      <w:pPr>
        <w:pStyle w:val="2"/>
        <w:spacing w:after="0" w:line="240" w:lineRule="auto"/>
        <w:ind w:left="0" w:firstLine="709"/>
        <w:jc w:val="both"/>
        <w:rPr>
          <w:u w:val="single"/>
        </w:rPr>
      </w:pPr>
      <w:r>
        <w:t xml:space="preserve">5. </w:t>
      </w:r>
      <w:r w:rsidR="00DD210B" w:rsidRPr="007C00E8">
        <w:t>Показатели труда и заработной платы</w:t>
      </w:r>
    </w:p>
    <w:p w:rsidR="00F5335E" w:rsidRPr="007C00E8" w:rsidRDefault="0056613D" w:rsidP="0056613D">
      <w:pPr>
        <w:pStyle w:val="2"/>
        <w:spacing w:after="0" w:line="240" w:lineRule="auto"/>
        <w:ind w:left="0" w:firstLine="709"/>
        <w:jc w:val="both"/>
      </w:pPr>
      <w:r>
        <w:t xml:space="preserve">6. </w:t>
      </w:r>
      <w:r w:rsidR="00F5335E" w:rsidRPr="007C00E8">
        <w:t>Показатели жилищного фонда</w:t>
      </w:r>
    </w:p>
    <w:p w:rsidR="00F5335E" w:rsidRPr="007C00E8" w:rsidRDefault="0056613D" w:rsidP="0056613D">
      <w:pPr>
        <w:pStyle w:val="2"/>
        <w:spacing w:after="0" w:line="240" w:lineRule="auto"/>
        <w:ind w:left="0" w:firstLine="709"/>
        <w:jc w:val="both"/>
      </w:pPr>
      <w:r>
        <w:t xml:space="preserve">7. </w:t>
      </w:r>
      <w:r w:rsidR="00F5335E" w:rsidRPr="007C00E8">
        <w:t>Показатели коммунального хозяйства</w:t>
      </w:r>
    </w:p>
    <w:p w:rsidR="00F5335E" w:rsidRPr="007C00E8" w:rsidRDefault="00A36006" w:rsidP="0056613D">
      <w:pPr>
        <w:pStyle w:val="2"/>
        <w:spacing w:after="0" w:line="240" w:lineRule="auto"/>
        <w:ind w:left="0" w:firstLine="709"/>
        <w:jc w:val="both"/>
      </w:pPr>
      <w:r w:rsidRPr="007C00E8">
        <w:t xml:space="preserve">8. </w:t>
      </w:r>
      <w:r w:rsidR="00F5335E" w:rsidRPr="007C00E8">
        <w:t>Показатели благоустройства</w:t>
      </w:r>
    </w:p>
    <w:p w:rsidR="00F5335E" w:rsidRPr="007C00E8" w:rsidRDefault="0056613D" w:rsidP="0056613D">
      <w:pPr>
        <w:pStyle w:val="2"/>
        <w:spacing w:after="0" w:line="240" w:lineRule="auto"/>
        <w:ind w:left="709"/>
        <w:jc w:val="both"/>
      </w:pPr>
      <w:r>
        <w:t xml:space="preserve">9. </w:t>
      </w:r>
      <w:r w:rsidR="00F5335E" w:rsidRPr="007C00E8">
        <w:t>Показатели образования</w:t>
      </w:r>
    </w:p>
    <w:p w:rsidR="00F5335E" w:rsidRPr="007C00E8" w:rsidRDefault="0056613D" w:rsidP="0056613D">
      <w:pPr>
        <w:pStyle w:val="2"/>
        <w:spacing w:after="0" w:line="240" w:lineRule="auto"/>
        <w:ind w:left="709"/>
        <w:jc w:val="both"/>
      </w:pPr>
      <w:r>
        <w:t xml:space="preserve">10. </w:t>
      </w:r>
      <w:r w:rsidR="00F5335E" w:rsidRPr="007C00E8">
        <w:t>Показатели здравоохранения</w:t>
      </w:r>
    </w:p>
    <w:p w:rsidR="00F5335E" w:rsidRPr="007C00E8" w:rsidRDefault="0056613D" w:rsidP="0056613D">
      <w:pPr>
        <w:pStyle w:val="2"/>
        <w:spacing w:after="0" w:line="240" w:lineRule="auto"/>
        <w:ind w:left="709"/>
        <w:jc w:val="both"/>
      </w:pPr>
      <w:r>
        <w:t xml:space="preserve">11. </w:t>
      </w:r>
      <w:r w:rsidR="00F5335E" w:rsidRPr="007C00E8">
        <w:t>Показатели правоохранительной деятельности</w:t>
      </w:r>
    </w:p>
    <w:p w:rsidR="00F5335E" w:rsidRDefault="0056613D" w:rsidP="0056613D">
      <w:pPr>
        <w:pStyle w:val="2"/>
        <w:spacing w:after="0" w:line="240" w:lineRule="auto"/>
        <w:ind w:left="709"/>
        <w:jc w:val="both"/>
      </w:pPr>
      <w:r>
        <w:t xml:space="preserve">12. </w:t>
      </w:r>
      <w:r w:rsidR="00F5335E" w:rsidRPr="007C00E8">
        <w:t>Показатели культуры</w:t>
      </w:r>
    </w:p>
    <w:p w:rsidR="00197282" w:rsidRPr="007C00E8" w:rsidRDefault="0056613D" w:rsidP="0056613D">
      <w:pPr>
        <w:pStyle w:val="2"/>
        <w:spacing w:after="0" w:line="240" w:lineRule="auto"/>
        <w:ind w:left="709"/>
        <w:jc w:val="both"/>
      </w:pPr>
      <w:r>
        <w:t xml:space="preserve">13. </w:t>
      </w:r>
      <w:r w:rsidR="00197282">
        <w:t xml:space="preserve">Показатели </w:t>
      </w:r>
    </w:p>
    <w:p w:rsidR="00F5335E" w:rsidRDefault="00F5335E" w:rsidP="0056613D">
      <w:pPr>
        <w:pStyle w:val="2"/>
        <w:spacing w:after="0" w:line="240" w:lineRule="auto"/>
        <w:ind w:left="0" w:firstLine="709"/>
        <w:jc w:val="both"/>
      </w:pPr>
      <w:proofErr w:type="gramStart"/>
      <w:r w:rsidRPr="007C00E8">
        <w:t xml:space="preserve">В целом для прогноза социально-экономического развития </w:t>
      </w:r>
      <w:r w:rsidR="007C2D4D" w:rsidRPr="007C00E8">
        <w:t xml:space="preserve">Черноярского </w:t>
      </w:r>
      <w:r w:rsidRPr="007C00E8">
        <w:t>сельского поселения на 20</w:t>
      </w:r>
      <w:r w:rsidR="00600ADF">
        <w:t>21 и плановый 2022 и 2023</w:t>
      </w:r>
      <w:r w:rsidRPr="007C00E8">
        <w:t xml:space="preserve"> гг. характерна незначительно отрицательная тенденция изменения показателей, не оказывающая особого влияния на  экономический рост и финансовую стабильность поселения.</w:t>
      </w:r>
      <w:proofErr w:type="gramEnd"/>
    </w:p>
    <w:p w:rsidR="0056613D" w:rsidRPr="007C00E8" w:rsidRDefault="0056613D" w:rsidP="0056613D">
      <w:pPr>
        <w:pStyle w:val="2"/>
        <w:spacing w:after="0" w:line="240" w:lineRule="auto"/>
        <w:ind w:left="0" w:firstLine="709"/>
        <w:jc w:val="both"/>
      </w:pPr>
    </w:p>
    <w:p w:rsidR="00F5335E" w:rsidRDefault="00F5335E" w:rsidP="0056613D">
      <w:pPr>
        <w:ind w:firstLine="709"/>
        <w:jc w:val="center"/>
        <w:rPr>
          <w:u w:val="single"/>
        </w:rPr>
      </w:pPr>
      <w:r w:rsidRPr="007C00E8">
        <w:rPr>
          <w:u w:val="single"/>
        </w:rPr>
        <w:t>Демография</w:t>
      </w:r>
    </w:p>
    <w:p w:rsidR="00F5335E" w:rsidRPr="007C00E8" w:rsidRDefault="00F5335E" w:rsidP="0056613D">
      <w:pPr>
        <w:pStyle w:val="a3"/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E8">
        <w:rPr>
          <w:rFonts w:ascii="Times New Roman" w:hAnsi="Times New Roman" w:cs="Times New Roman"/>
          <w:sz w:val="24"/>
          <w:szCs w:val="24"/>
        </w:rPr>
        <w:t>Соц</w:t>
      </w:r>
      <w:r w:rsidR="00AA3D21" w:rsidRPr="007C00E8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Черноярского </w:t>
      </w:r>
      <w:r w:rsidRPr="007C00E8">
        <w:rPr>
          <w:rFonts w:ascii="Times New Roman" w:hAnsi="Times New Roman" w:cs="Times New Roman"/>
          <w:sz w:val="24"/>
          <w:szCs w:val="24"/>
        </w:rPr>
        <w:t xml:space="preserve">сельского поселения определяется совокупностью внешних и внутренних условий, одним из которых является демографическая ситуация. </w:t>
      </w:r>
    </w:p>
    <w:p w:rsidR="00F5335E" w:rsidRDefault="007D116D" w:rsidP="0056613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F5335E" w:rsidRPr="007C00E8">
        <w:rPr>
          <w:rFonts w:ascii="Times New Roman" w:hAnsi="Times New Roman" w:cs="Times New Roman"/>
          <w:sz w:val="24"/>
          <w:szCs w:val="24"/>
        </w:rPr>
        <w:t>численность населения на 1 января 20</w:t>
      </w:r>
      <w:r w:rsidR="00600ADF">
        <w:rPr>
          <w:rFonts w:ascii="Times New Roman" w:hAnsi="Times New Roman" w:cs="Times New Roman"/>
          <w:sz w:val="24"/>
          <w:szCs w:val="24"/>
        </w:rPr>
        <w:t>20</w:t>
      </w:r>
      <w:r w:rsidR="00AA3D21" w:rsidRPr="007C00E8">
        <w:rPr>
          <w:rFonts w:ascii="Times New Roman" w:hAnsi="Times New Roman" w:cs="Times New Roman"/>
          <w:sz w:val="24"/>
          <w:szCs w:val="24"/>
        </w:rPr>
        <w:t xml:space="preserve"> </w:t>
      </w:r>
      <w:r w:rsidR="00F5335E" w:rsidRPr="007C00E8"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 w:rsidR="00A06BB9">
        <w:rPr>
          <w:rFonts w:ascii="Times New Roman" w:hAnsi="Times New Roman" w:cs="Times New Roman"/>
          <w:sz w:val="24"/>
          <w:szCs w:val="24"/>
        </w:rPr>
        <w:t>365</w:t>
      </w:r>
      <w:r w:rsidR="002A4428" w:rsidRPr="007C00E8">
        <w:rPr>
          <w:rFonts w:ascii="Times New Roman" w:hAnsi="Times New Roman" w:cs="Times New Roman"/>
          <w:sz w:val="24"/>
          <w:szCs w:val="24"/>
        </w:rPr>
        <w:t xml:space="preserve"> </w:t>
      </w:r>
      <w:r w:rsidR="00F5335E" w:rsidRPr="007C00E8">
        <w:rPr>
          <w:rFonts w:ascii="Times New Roman" w:hAnsi="Times New Roman" w:cs="Times New Roman"/>
          <w:sz w:val="24"/>
          <w:szCs w:val="24"/>
        </w:rPr>
        <w:t>человек.</w:t>
      </w:r>
      <w:r w:rsidR="00520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2021г. будет</w:t>
      </w:r>
      <w:r w:rsidR="00520B1A">
        <w:rPr>
          <w:rFonts w:ascii="Times New Roman" w:hAnsi="Times New Roman" w:cs="Times New Roman"/>
          <w:sz w:val="24"/>
          <w:szCs w:val="24"/>
        </w:rPr>
        <w:t xml:space="preserve"> перепись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0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планируется привести в соответствии численность населения</w:t>
      </w:r>
      <w:r w:rsidR="002A3881">
        <w:rPr>
          <w:rFonts w:ascii="Times New Roman" w:hAnsi="Times New Roman" w:cs="Times New Roman"/>
          <w:sz w:val="24"/>
          <w:szCs w:val="24"/>
        </w:rPr>
        <w:t>.</w:t>
      </w:r>
    </w:p>
    <w:p w:rsidR="00197282" w:rsidRDefault="00197282" w:rsidP="0056613D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7282">
        <w:rPr>
          <w:rFonts w:ascii="Times New Roman" w:hAnsi="Times New Roman"/>
          <w:sz w:val="24"/>
          <w:szCs w:val="24"/>
        </w:rPr>
        <w:t>Возрастная структура населения носит регрессивный характер с выраженным численным преобладанием лиц пенсионных возрастов над молодежью. Большое количество лиц пенсионных возрастов и близких к ним возрастных групп населения способствует сохранению показателя смертности на довольно высоком уровне. 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поселения. Из-за сокращения доли населения моложе трудоспособного возраста поселение не сможет в будущем эффективно пополнять свои трудовые ресурсы</w:t>
      </w:r>
      <w:r w:rsidR="0056613D">
        <w:rPr>
          <w:rFonts w:ascii="Times New Roman" w:hAnsi="Times New Roman"/>
          <w:sz w:val="24"/>
          <w:szCs w:val="24"/>
        </w:rPr>
        <w:t>.</w:t>
      </w:r>
    </w:p>
    <w:p w:rsidR="0056613D" w:rsidRDefault="0056613D" w:rsidP="0056613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35E" w:rsidRPr="007C00E8" w:rsidRDefault="00F5335E" w:rsidP="0056613D">
      <w:pPr>
        <w:ind w:firstLine="709"/>
        <w:jc w:val="center"/>
        <w:rPr>
          <w:u w:val="single"/>
        </w:rPr>
      </w:pPr>
      <w:r w:rsidRPr="007C00E8">
        <w:rPr>
          <w:u w:val="single"/>
        </w:rPr>
        <w:t>Сельское хозяйство</w:t>
      </w:r>
    </w:p>
    <w:p w:rsidR="00F5335E" w:rsidRPr="009B1ABC" w:rsidRDefault="00F5335E" w:rsidP="0056613D">
      <w:pPr>
        <w:ind w:firstLine="709"/>
        <w:jc w:val="both"/>
      </w:pPr>
      <w:r w:rsidRPr="009B1ABC">
        <w:lastRenderedPageBreak/>
        <w:t xml:space="preserve">Сельское хозяйство на территории </w:t>
      </w:r>
      <w:r w:rsidR="002A4428" w:rsidRPr="009B1ABC">
        <w:t>Чернояр</w:t>
      </w:r>
      <w:r w:rsidR="00600ADF">
        <w:t>ского сельского поселения в 2020</w:t>
      </w:r>
      <w:r w:rsidRPr="009B1ABC">
        <w:t xml:space="preserve"> году </w:t>
      </w:r>
      <w:r w:rsidR="00900E93">
        <w:t xml:space="preserve">представлено из </w:t>
      </w:r>
      <w:r w:rsidR="001331FA">
        <w:t>35</w:t>
      </w:r>
      <w:r w:rsidR="002A4428" w:rsidRPr="009B1ABC">
        <w:t xml:space="preserve"> </w:t>
      </w:r>
      <w:r w:rsidR="00111CB7" w:rsidRPr="009B1ABC">
        <w:t>лич</w:t>
      </w:r>
      <w:r w:rsidR="004E1289">
        <w:t>ных подсобны</w:t>
      </w:r>
      <w:r w:rsidR="00600ADF">
        <w:t xml:space="preserve">х хозяйств, что </w:t>
      </w:r>
      <w:r w:rsidR="001331FA">
        <w:t>ниже</w:t>
      </w:r>
      <w:r w:rsidR="00600ADF">
        <w:t xml:space="preserve"> данных 2019</w:t>
      </w:r>
      <w:r w:rsidR="00111CB7" w:rsidRPr="009B1ABC">
        <w:t xml:space="preserve"> года </w:t>
      </w:r>
      <w:r w:rsidR="00900E93">
        <w:t xml:space="preserve">на </w:t>
      </w:r>
      <w:r w:rsidR="001331FA">
        <w:t>три личных подсобных</w:t>
      </w:r>
      <w:r w:rsidR="009B1ABC" w:rsidRPr="009B1ABC">
        <w:t xml:space="preserve"> хозяйств</w:t>
      </w:r>
      <w:r w:rsidRPr="009B1ABC">
        <w:t xml:space="preserve">. </w:t>
      </w:r>
    </w:p>
    <w:p w:rsidR="00F5335E" w:rsidRPr="009B1ABC" w:rsidRDefault="00F5335E" w:rsidP="0056613D">
      <w:pPr>
        <w:ind w:firstLine="709"/>
        <w:jc w:val="both"/>
      </w:pPr>
      <w:r w:rsidRPr="001331FA">
        <w:t xml:space="preserve">Количество КРС </w:t>
      </w:r>
      <w:r w:rsidR="006D7BCD" w:rsidRPr="001331FA">
        <w:t xml:space="preserve">снизилось на </w:t>
      </w:r>
      <w:r w:rsidR="001331FA" w:rsidRPr="001331FA">
        <w:t>9</w:t>
      </w:r>
      <w:r w:rsidR="002A4428" w:rsidRPr="001331FA">
        <w:t xml:space="preserve"> </w:t>
      </w:r>
      <w:r w:rsidRPr="001331FA">
        <w:t>голов.</w:t>
      </w:r>
      <w:r w:rsidR="002A4428" w:rsidRPr="001331FA">
        <w:t xml:space="preserve"> К</w:t>
      </w:r>
      <w:r w:rsidR="004E1289" w:rsidRPr="001331FA">
        <w:t xml:space="preserve">оличество коз и овец </w:t>
      </w:r>
      <w:r w:rsidR="001331FA" w:rsidRPr="001331FA">
        <w:t>увеличилось</w:t>
      </w:r>
      <w:r w:rsidR="002A4428" w:rsidRPr="001331FA">
        <w:t xml:space="preserve"> </w:t>
      </w:r>
      <w:r w:rsidR="004E1289" w:rsidRPr="001331FA">
        <w:t xml:space="preserve">на </w:t>
      </w:r>
      <w:r w:rsidR="00521C04" w:rsidRPr="001331FA">
        <w:t xml:space="preserve">                         </w:t>
      </w:r>
      <w:r w:rsidR="001331FA" w:rsidRPr="001331FA">
        <w:t>18</w:t>
      </w:r>
      <w:r w:rsidR="007C00E8" w:rsidRPr="001331FA">
        <w:t xml:space="preserve"> </w:t>
      </w:r>
      <w:r w:rsidRPr="001331FA">
        <w:t>голов</w:t>
      </w:r>
      <w:r w:rsidR="00900E93" w:rsidRPr="001331FA">
        <w:t>у</w:t>
      </w:r>
      <w:r w:rsidRPr="001331FA">
        <w:t>, количество птиц</w:t>
      </w:r>
      <w:r w:rsidR="006D7BCD" w:rsidRPr="001331FA">
        <w:t xml:space="preserve">ы </w:t>
      </w:r>
      <w:r w:rsidR="001331FA" w:rsidRPr="001331FA">
        <w:t>увеличилось на 47 штук</w:t>
      </w:r>
      <w:r w:rsidRPr="001331FA">
        <w:t>.</w:t>
      </w:r>
      <w:r w:rsidRPr="009B1ABC">
        <w:t xml:space="preserve"> </w:t>
      </w:r>
    </w:p>
    <w:p w:rsidR="00F5335E" w:rsidRDefault="00F5335E" w:rsidP="0056613D">
      <w:pPr>
        <w:ind w:firstLine="709"/>
        <w:jc w:val="both"/>
      </w:pPr>
    </w:p>
    <w:p w:rsidR="00F5335E" w:rsidRDefault="00F5335E" w:rsidP="0056613D">
      <w:pPr>
        <w:jc w:val="center"/>
        <w:rPr>
          <w:u w:val="single"/>
        </w:rPr>
      </w:pPr>
      <w:r w:rsidRPr="00E42FB4">
        <w:rPr>
          <w:u w:val="single"/>
        </w:rPr>
        <w:t>Жилищный фонд</w:t>
      </w:r>
    </w:p>
    <w:p w:rsidR="00F5335E" w:rsidRPr="00E91060" w:rsidRDefault="00F5335E" w:rsidP="0056613D">
      <w:pPr>
        <w:ind w:firstLine="709"/>
        <w:jc w:val="both"/>
      </w:pPr>
      <w:r w:rsidRPr="00E91060">
        <w:t>Общая площадь жилищного фонда в 20</w:t>
      </w:r>
      <w:r w:rsidR="00600ADF" w:rsidRPr="00E91060">
        <w:t>20</w:t>
      </w:r>
      <w:r w:rsidR="003A2803" w:rsidRPr="00E91060">
        <w:t xml:space="preserve"> году составляла </w:t>
      </w:r>
      <w:r w:rsidR="00E91060" w:rsidRPr="00E91060">
        <w:t>11,7</w:t>
      </w:r>
      <w:r w:rsidRPr="00E91060">
        <w:t xml:space="preserve"> тыс. м</w:t>
      </w:r>
      <w:proofErr w:type="gramStart"/>
      <w:r w:rsidR="00900E93" w:rsidRPr="00E91060">
        <w:rPr>
          <w:vertAlign w:val="superscript"/>
        </w:rPr>
        <w:t>2</w:t>
      </w:r>
      <w:proofErr w:type="gramEnd"/>
      <w:r w:rsidRPr="00E91060">
        <w:t>.</w:t>
      </w:r>
      <w:r w:rsidR="003A2803" w:rsidRPr="00E91060">
        <w:t xml:space="preserve"> </w:t>
      </w:r>
    </w:p>
    <w:p w:rsidR="00F5335E" w:rsidRPr="0057291C" w:rsidRDefault="00F5335E" w:rsidP="0056613D">
      <w:pPr>
        <w:ind w:firstLine="709"/>
        <w:jc w:val="both"/>
      </w:pPr>
      <w:r w:rsidRPr="00E91060">
        <w:t>Общее количество д</w:t>
      </w:r>
      <w:r w:rsidR="00600ADF" w:rsidRPr="00E91060">
        <w:t>омов индивидуального типа в 2020</w:t>
      </w:r>
      <w:r w:rsidR="006D7BCD" w:rsidRPr="00E91060">
        <w:t xml:space="preserve"> году составляет 69 </w:t>
      </w:r>
      <w:r w:rsidR="00900E93" w:rsidRPr="00E91060">
        <w:t>единиц.</w:t>
      </w:r>
    </w:p>
    <w:p w:rsidR="00D17A41" w:rsidRDefault="00D17A41" w:rsidP="0056613D">
      <w:pPr>
        <w:ind w:firstLine="709"/>
        <w:jc w:val="both"/>
        <w:rPr>
          <w:u w:val="single"/>
        </w:rPr>
      </w:pPr>
    </w:p>
    <w:p w:rsidR="00F5335E" w:rsidRDefault="00F5335E" w:rsidP="0056613D">
      <w:pPr>
        <w:jc w:val="center"/>
        <w:rPr>
          <w:u w:val="single"/>
        </w:rPr>
      </w:pPr>
      <w:r w:rsidRPr="0057291C">
        <w:rPr>
          <w:u w:val="single"/>
        </w:rPr>
        <w:t>Коммунальное хозяйство</w:t>
      </w:r>
    </w:p>
    <w:p w:rsidR="00F5335E" w:rsidRDefault="003A2803" w:rsidP="0056613D">
      <w:pPr>
        <w:ind w:firstLine="709"/>
        <w:jc w:val="both"/>
      </w:pPr>
      <w:r>
        <w:t>На территории Черноярского</w:t>
      </w:r>
      <w:r w:rsidR="00600ADF">
        <w:t xml:space="preserve"> сельского поселения в 2020</w:t>
      </w:r>
      <w:r>
        <w:t xml:space="preserve"> </w:t>
      </w:r>
      <w:r w:rsidR="00F5335E" w:rsidRPr="0057291C">
        <w:t>году действовал</w:t>
      </w:r>
      <w:r>
        <w:t>а</w:t>
      </w:r>
      <w:r w:rsidR="00F5335E">
        <w:t xml:space="preserve"> </w:t>
      </w:r>
      <w:r w:rsidR="00900E93">
        <w:t xml:space="preserve">одна </w:t>
      </w:r>
      <w:r>
        <w:t>котельная</w:t>
      </w:r>
      <w:r w:rsidR="00DA5FB7">
        <w:t xml:space="preserve"> и шесть водонапорных башен, которые</w:t>
      </w:r>
      <w:r w:rsidR="006D7BCD">
        <w:t xml:space="preserve"> </w:t>
      </w:r>
      <w:r w:rsidR="00DA5FB7">
        <w:t>сданы</w:t>
      </w:r>
      <w:r w:rsidR="006D7BCD">
        <w:t xml:space="preserve"> в аренду МУП «Прогресс»</w:t>
      </w:r>
      <w:r w:rsidR="00DA5FB7">
        <w:t>.</w:t>
      </w:r>
    </w:p>
    <w:p w:rsidR="006D7BCD" w:rsidRDefault="006D7BCD" w:rsidP="0056613D">
      <w:pPr>
        <w:ind w:firstLine="709"/>
        <w:jc w:val="both"/>
        <w:rPr>
          <w:u w:val="single"/>
        </w:rPr>
      </w:pPr>
    </w:p>
    <w:p w:rsidR="00F5335E" w:rsidRDefault="00F5335E" w:rsidP="0056613D">
      <w:pPr>
        <w:jc w:val="center"/>
        <w:rPr>
          <w:u w:val="single"/>
        </w:rPr>
      </w:pPr>
      <w:r w:rsidRPr="00FB055B">
        <w:rPr>
          <w:u w:val="single"/>
        </w:rPr>
        <w:t>Благоустройство</w:t>
      </w:r>
    </w:p>
    <w:p w:rsidR="00F5335E" w:rsidRDefault="00F5335E" w:rsidP="0056613D">
      <w:pPr>
        <w:ind w:firstLine="709"/>
        <w:jc w:val="both"/>
      </w:pPr>
      <w:r>
        <w:t>Количество полигонов, детских игровых площадок и мест захоронений на территории поселени</w:t>
      </w:r>
      <w:r w:rsidR="004E1289">
        <w:t>я по сравнению</w:t>
      </w:r>
      <w:r w:rsidR="00600ADF">
        <w:t xml:space="preserve"> с 2019</w:t>
      </w:r>
      <w:r>
        <w:t xml:space="preserve"> годом не изменилось. </w:t>
      </w:r>
    </w:p>
    <w:p w:rsidR="00122943" w:rsidRDefault="00122943" w:rsidP="0056613D">
      <w:pPr>
        <w:ind w:firstLine="709"/>
        <w:jc w:val="both"/>
        <w:rPr>
          <w:u w:val="single"/>
        </w:rPr>
      </w:pPr>
    </w:p>
    <w:p w:rsidR="00F5335E" w:rsidRDefault="00F5335E" w:rsidP="0056613D">
      <w:pPr>
        <w:jc w:val="center"/>
        <w:rPr>
          <w:u w:val="single"/>
        </w:rPr>
      </w:pPr>
      <w:r>
        <w:rPr>
          <w:u w:val="single"/>
        </w:rPr>
        <w:t>Образование</w:t>
      </w:r>
    </w:p>
    <w:p w:rsidR="00F5335E" w:rsidRDefault="00600ADF" w:rsidP="0056613D">
      <w:pPr>
        <w:ind w:firstLine="709"/>
        <w:jc w:val="both"/>
      </w:pPr>
      <w:r>
        <w:t>В 2020</w:t>
      </w:r>
      <w:r w:rsidR="00F5335E">
        <w:t xml:space="preserve"> году </w:t>
      </w:r>
      <w:r w:rsidR="006D7BCD">
        <w:t>функционирует</w:t>
      </w:r>
      <w:r w:rsidR="007C2D4D">
        <w:t xml:space="preserve"> </w:t>
      </w:r>
      <w:r w:rsidR="00F5335E">
        <w:t xml:space="preserve">одна средняя </w:t>
      </w:r>
      <w:r w:rsidR="00DA5FB7">
        <w:t xml:space="preserve">общеобразовательная </w:t>
      </w:r>
      <w:r w:rsidR="00F5335E">
        <w:t>школа.</w:t>
      </w:r>
    </w:p>
    <w:p w:rsidR="00122943" w:rsidRDefault="00122943" w:rsidP="0056613D">
      <w:pPr>
        <w:ind w:firstLine="709"/>
        <w:jc w:val="both"/>
        <w:rPr>
          <w:u w:val="single"/>
        </w:rPr>
      </w:pPr>
    </w:p>
    <w:p w:rsidR="00F5335E" w:rsidRDefault="00F5335E" w:rsidP="0056613D">
      <w:pPr>
        <w:jc w:val="center"/>
        <w:rPr>
          <w:u w:val="single"/>
        </w:rPr>
      </w:pPr>
      <w:r>
        <w:rPr>
          <w:u w:val="single"/>
        </w:rPr>
        <w:t>Здравоохранение и правоохранительная деятельность</w:t>
      </w:r>
    </w:p>
    <w:p w:rsidR="00F5335E" w:rsidRDefault="00F5335E" w:rsidP="0056613D">
      <w:pPr>
        <w:ind w:firstLine="709"/>
        <w:jc w:val="both"/>
      </w:pPr>
      <w:r>
        <w:t>На т</w:t>
      </w:r>
      <w:r w:rsidR="00122943">
        <w:t>ерритории поселения работает од</w:t>
      </w:r>
      <w:r>
        <w:t>н</w:t>
      </w:r>
      <w:r w:rsidR="00122943">
        <w:t>а</w:t>
      </w:r>
      <w:r>
        <w:t xml:space="preserve"> </w:t>
      </w:r>
      <w:r w:rsidR="00122943">
        <w:t xml:space="preserve">врачебная амбулатория </w:t>
      </w:r>
      <w:r>
        <w:t>и один опорный пункт полиции.</w:t>
      </w:r>
    </w:p>
    <w:p w:rsidR="0056613D" w:rsidRDefault="0056613D" w:rsidP="0056613D">
      <w:pPr>
        <w:ind w:firstLine="709"/>
        <w:jc w:val="both"/>
      </w:pPr>
    </w:p>
    <w:p w:rsidR="00F5335E" w:rsidRDefault="00F5335E" w:rsidP="0056613D">
      <w:pPr>
        <w:jc w:val="center"/>
        <w:rPr>
          <w:u w:val="single"/>
        </w:rPr>
      </w:pPr>
      <w:r>
        <w:rPr>
          <w:u w:val="single"/>
        </w:rPr>
        <w:t>Спорт и культура</w:t>
      </w:r>
    </w:p>
    <w:p w:rsidR="00F5335E" w:rsidRPr="00FA30EA" w:rsidRDefault="00F5335E" w:rsidP="0056613D">
      <w:pPr>
        <w:ind w:firstLine="709"/>
        <w:jc w:val="both"/>
      </w:pPr>
      <w:r w:rsidRPr="00FA30EA">
        <w:t xml:space="preserve">Главной целью в сфере культуры сельского поселения является сохранение </w:t>
      </w:r>
      <w:r w:rsidR="00900E93">
        <w:t xml:space="preserve">                          </w:t>
      </w:r>
      <w:r w:rsidRPr="00FA30EA">
        <w:t>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F5335E" w:rsidRPr="00FA30EA" w:rsidRDefault="00F5335E" w:rsidP="0056613D">
      <w:pPr>
        <w:ind w:firstLine="709"/>
        <w:jc w:val="both"/>
      </w:pPr>
      <w:r w:rsidRPr="00FA30EA">
        <w:t xml:space="preserve">Деятельность </w:t>
      </w:r>
      <w:r w:rsidR="007C00E8">
        <w:t>Черноярского</w:t>
      </w:r>
      <w:r w:rsidRPr="00FA30EA">
        <w:t xml:space="preserve"> сельского поселения в области культуры</w:t>
      </w:r>
      <w:r>
        <w:t xml:space="preserve"> и</w:t>
      </w:r>
      <w:r w:rsidRPr="00FA30EA">
        <w:t xml:space="preserve"> </w:t>
      </w:r>
      <w:r>
        <w:t xml:space="preserve">спорта </w:t>
      </w:r>
      <w:r w:rsidRPr="00FA30EA">
        <w:t xml:space="preserve">направлены </w:t>
      </w:r>
      <w:proofErr w:type="gramStart"/>
      <w:r w:rsidRPr="00FA30EA">
        <w:t>на</w:t>
      </w:r>
      <w:proofErr w:type="gramEnd"/>
      <w:r w:rsidRPr="00FA30EA">
        <w:t>:</w:t>
      </w:r>
    </w:p>
    <w:p w:rsidR="00F5335E" w:rsidRPr="00FA30EA" w:rsidRDefault="00F5335E" w:rsidP="0056613D">
      <w:pPr>
        <w:ind w:firstLine="709"/>
        <w:jc w:val="both"/>
      </w:pPr>
      <w:r w:rsidRPr="00FA30EA">
        <w:t>- организаци</w:t>
      </w:r>
      <w:r>
        <w:t xml:space="preserve">ю </w:t>
      </w:r>
      <w:r w:rsidRPr="00FA30EA">
        <w:t>мероприятий по работе с детьми и молодежью в поселении;</w:t>
      </w:r>
    </w:p>
    <w:p w:rsidR="00F5335E" w:rsidRPr="00FA30EA" w:rsidRDefault="00F5335E" w:rsidP="0056613D">
      <w:pPr>
        <w:ind w:firstLine="709"/>
        <w:jc w:val="both"/>
      </w:pPr>
      <w:r w:rsidRPr="00FA30EA">
        <w:t>- проведение культурно-массовых мероприятий, спортивных мероприятий;</w:t>
      </w:r>
    </w:p>
    <w:p w:rsidR="00F5335E" w:rsidRDefault="00F5335E" w:rsidP="0056613D">
      <w:pPr>
        <w:ind w:firstLine="709"/>
        <w:jc w:val="both"/>
      </w:pPr>
      <w:r>
        <w:t>На территории поселения действуют</w:t>
      </w:r>
      <w:r w:rsidR="00122943">
        <w:t xml:space="preserve"> </w:t>
      </w:r>
      <w:r w:rsidR="00111CB7">
        <w:t xml:space="preserve">один </w:t>
      </w:r>
      <w:r w:rsidR="00DA5FB7">
        <w:t>дом творчества и досуга</w:t>
      </w:r>
      <w:r>
        <w:t>.</w:t>
      </w:r>
    </w:p>
    <w:p w:rsidR="00D95349" w:rsidRDefault="00D95349" w:rsidP="0056613D">
      <w:pPr>
        <w:tabs>
          <w:tab w:val="left" w:pos="3245"/>
        </w:tabs>
        <w:ind w:firstLine="709"/>
        <w:jc w:val="both"/>
        <w:rPr>
          <w:u w:val="single"/>
        </w:rPr>
      </w:pPr>
    </w:p>
    <w:p w:rsidR="001051D2" w:rsidRDefault="001051D2" w:rsidP="0056613D">
      <w:pPr>
        <w:tabs>
          <w:tab w:val="left" w:pos="3245"/>
        </w:tabs>
        <w:jc w:val="center"/>
        <w:rPr>
          <w:u w:val="single"/>
        </w:rPr>
      </w:pPr>
      <w:r w:rsidRPr="001051D2">
        <w:rPr>
          <w:u w:val="single"/>
        </w:rPr>
        <w:t>Показатели предпринимательской деятельности</w:t>
      </w:r>
    </w:p>
    <w:p w:rsidR="001051D2" w:rsidRPr="001051D2" w:rsidRDefault="001051D2" w:rsidP="0056613D">
      <w:pPr>
        <w:tabs>
          <w:tab w:val="left" w:pos="3245"/>
        </w:tabs>
        <w:ind w:firstLine="709"/>
        <w:jc w:val="both"/>
        <w:rPr>
          <w:u w:val="single"/>
        </w:rPr>
      </w:pPr>
      <w:r w:rsidRPr="001051D2">
        <w:t>На территории Черноярского с</w:t>
      </w:r>
      <w:r w:rsidR="00900E93">
        <w:t>ельского поселения находится четыре</w:t>
      </w:r>
      <w:r w:rsidRPr="001051D2">
        <w:t xml:space="preserve"> индивидуальных предпринимателя</w:t>
      </w:r>
      <w:r w:rsidR="00DD6D67" w:rsidRPr="00DD6D67">
        <w:t>,</w:t>
      </w:r>
      <w:r w:rsidRPr="00DD6D67">
        <w:t xml:space="preserve"> которые занимаются розничной торговлей.</w:t>
      </w:r>
      <w:r w:rsidRPr="001051D2">
        <w:rPr>
          <w:u w:val="single"/>
        </w:rPr>
        <w:t xml:space="preserve"> </w:t>
      </w:r>
    </w:p>
    <w:p w:rsidR="00D95349" w:rsidRDefault="00D95349" w:rsidP="0056613D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5349" w:rsidRDefault="00F5335E" w:rsidP="0056613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2A8B">
        <w:rPr>
          <w:rFonts w:ascii="Times New Roman" w:hAnsi="Times New Roman" w:cs="Times New Roman"/>
          <w:sz w:val="24"/>
          <w:szCs w:val="24"/>
          <w:u w:val="single"/>
        </w:rPr>
        <w:t>Приоритеты социально-эко</w:t>
      </w:r>
      <w:r w:rsidR="000807D8">
        <w:rPr>
          <w:rFonts w:ascii="Times New Roman" w:hAnsi="Times New Roman" w:cs="Times New Roman"/>
          <w:sz w:val="24"/>
          <w:szCs w:val="24"/>
          <w:u w:val="single"/>
        </w:rPr>
        <w:t>номического развития Черноярского</w:t>
      </w:r>
      <w:r w:rsidRPr="004A2A8B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F5335E" w:rsidRPr="004A2A8B" w:rsidRDefault="00F5335E" w:rsidP="0056613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2A8B">
        <w:rPr>
          <w:rFonts w:ascii="Times New Roman" w:hAnsi="Times New Roman" w:cs="Times New Roman"/>
          <w:sz w:val="24"/>
          <w:szCs w:val="24"/>
          <w:u w:val="single"/>
        </w:rPr>
        <w:t>на 20</w:t>
      </w:r>
      <w:r w:rsidR="00600ADF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4A2A8B">
        <w:rPr>
          <w:rFonts w:ascii="Times New Roman" w:hAnsi="Times New Roman" w:cs="Times New Roman"/>
          <w:sz w:val="24"/>
          <w:szCs w:val="24"/>
          <w:u w:val="single"/>
        </w:rPr>
        <w:t xml:space="preserve"> год и </w:t>
      </w:r>
      <w:proofErr w:type="gramStart"/>
      <w:r w:rsidRPr="004A2A8B">
        <w:rPr>
          <w:rFonts w:ascii="Times New Roman" w:hAnsi="Times New Roman" w:cs="Times New Roman"/>
          <w:sz w:val="24"/>
          <w:szCs w:val="24"/>
          <w:u w:val="single"/>
        </w:rPr>
        <w:t>прог</w:t>
      </w:r>
      <w:r w:rsidR="00600ADF">
        <w:rPr>
          <w:rFonts w:ascii="Times New Roman" w:hAnsi="Times New Roman" w:cs="Times New Roman"/>
          <w:sz w:val="24"/>
          <w:szCs w:val="24"/>
          <w:u w:val="single"/>
        </w:rPr>
        <w:t>нозные</w:t>
      </w:r>
      <w:proofErr w:type="gramEnd"/>
      <w:r w:rsidR="00600ADF">
        <w:rPr>
          <w:rFonts w:ascii="Times New Roman" w:hAnsi="Times New Roman" w:cs="Times New Roman"/>
          <w:sz w:val="24"/>
          <w:szCs w:val="24"/>
          <w:u w:val="single"/>
        </w:rPr>
        <w:t xml:space="preserve"> 2022-2023</w:t>
      </w:r>
      <w:r w:rsidR="00D95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2A8B">
        <w:rPr>
          <w:rFonts w:ascii="Times New Roman" w:hAnsi="Times New Roman" w:cs="Times New Roman"/>
          <w:sz w:val="24"/>
          <w:szCs w:val="24"/>
          <w:u w:val="single"/>
        </w:rPr>
        <w:t>гг.</w:t>
      </w:r>
    </w:p>
    <w:p w:rsidR="00F5335E" w:rsidRPr="00320E42" w:rsidRDefault="00D17A41" w:rsidP="0056613D">
      <w:pPr>
        <w:ind w:firstLine="709"/>
        <w:jc w:val="both"/>
      </w:pPr>
      <w:r>
        <w:t>Прогнозом на 20</w:t>
      </w:r>
      <w:r w:rsidR="00CC7C63">
        <w:t>21</w:t>
      </w:r>
      <w:r w:rsidR="0016198A">
        <w:t xml:space="preserve"> </w:t>
      </w:r>
      <w:bookmarkStart w:id="0" w:name="_GoBack"/>
      <w:bookmarkEnd w:id="0"/>
      <w:r w:rsidR="00F5335E" w:rsidRPr="00320E42">
        <w:t>год определены следующие приоритеты социально-эко</w:t>
      </w:r>
      <w:r w:rsidR="000807D8">
        <w:t>номического развития Черноярского</w:t>
      </w:r>
      <w:r w:rsidR="00F5335E" w:rsidRPr="00320E42">
        <w:t xml:space="preserve"> сельского поселения:</w:t>
      </w:r>
    </w:p>
    <w:p w:rsidR="00F5335E" w:rsidRPr="00FA30EA" w:rsidRDefault="00F5335E" w:rsidP="0056613D">
      <w:pPr>
        <w:ind w:firstLine="709"/>
        <w:jc w:val="both"/>
      </w:pPr>
      <w:r w:rsidRPr="00FA30EA">
        <w:t>1. Повышение доходной части местного бюджета</w:t>
      </w:r>
      <w:r w:rsidR="00900E93">
        <w:t>:</w:t>
      </w:r>
    </w:p>
    <w:p w:rsidR="00F5335E" w:rsidRPr="00FA30EA" w:rsidRDefault="00F5335E" w:rsidP="0056613D">
      <w:pPr>
        <w:ind w:firstLine="709"/>
        <w:jc w:val="both"/>
      </w:pPr>
      <w:r w:rsidRPr="00FA30EA">
        <w:t xml:space="preserve">- эффективное управление муниципальным имуществом (организация </w:t>
      </w:r>
      <w:r w:rsidR="00900E93">
        <w:t xml:space="preserve">                                             </w:t>
      </w:r>
      <w:r w:rsidRPr="00FA30EA">
        <w:t>и проведение торгов для сдачи в аренду имущества поселения и для приватизации муниципального имущества)</w:t>
      </w:r>
      <w:r w:rsidR="00900E93">
        <w:t>;</w:t>
      </w:r>
    </w:p>
    <w:p w:rsidR="00F5335E" w:rsidRPr="00FA30EA" w:rsidRDefault="00F5335E" w:rsidP="0056613D">
      <w:pPr>
        <w:ind w:firstLine="709"/>
        <w:jc w:val="both"/>
      </w:pPr>
      <w:r w:rsidRPr="00FA30EA">
        <w:t xml:space="preserve">- </w:t>
      </w:r>
      <w:r w:rsidRPr="00FA30EA">
        <w:rPr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  <w:r w:rsidR="00900E93">
        <w:rPr>
          <w:color w:val="000000"/>
        </w:rPr>
        <w:t>.</w:t>
      </w:r>
    </w:p>
    <w:p w:rsidR="00F5335E" w:rsidRPr="00FA30EA" w:rsidRDefault="00F5335E" w:rsidP="0056613D">
      <w:pPr>
        <w:ind w:firstLine="709"/>
        <w:jc w:val="both"/>
      </w:pPr>
      <w:r w:rsidRPr="00FA30EA">
        <w:t>2. Реформирование ЖКХ и развитие инженерной инфраструктуры</w:t>
      </w:r>
      <w:r w:rsidR="00900E93">
        <w:t>.</w:t>
      </w:r>
    </w:p>
    <w:p w:rsidR="00F5335E" w:rsidRPr="00FA30EA" w:rsidRDefault="00F5335E" w:rsidP="0056613D">
      <w:pPr>
        <w:ind w:firstLine="709"/>
        <w:jc w:val="both"/>
      </w:pPr>
      <w:r w:rsidRPr="00FA30EA">
        <w:t>3. Развитие социальной сферы:</w:t>
      </w:r>
    </w:p>
    <w:p w:rsidR="00F5335E" w:rsidRPr="00FA30EA" w:rsidRDefault="00F5335E" w:rsidP="0056613D">
      <w:pPr>
        <w:ind w:firstLine="709"/>
        <w:jc w:val="both"/>
      </w:pPr>
      <w:r w:rsidRPr="00FA30EA">
        <w:lastRenderedPageBreak/>
        <w:t>- реализация мероприятий по развитию культуры, спорта и мо</w:t>
      </w:r>
      <w:r w:rsidR="007C00E8">
        <w:t xml:space="preserve">лодежной политики на территории Черноярского </w:t>
      </w:r>
      <w:r w:rsidRPr="00FA30EA">
        <w:t>сельского поселения</w:t>
      </w:r>
      <w:r w:rsidR="00900E93">
        <w:t>.</w:t>
      </w:r>
    </w:p>
    <w:p w:rsidR="00942F86" w:rsidRDefault="00F5335E" w:rsidP="0056613D">
      <w:pPr>
        <w:ind w:firstLine="709"/>
        <w:jc w:val="both"/>
      </w:pPr>
      <w:r w:rsidRPr="00FA30EA">
        <w:t>4. Обеспечение первичных мер пожарной безопасности и мероприятий по гражданской обороне.</w:t>
      </w:r>
    </w:p>
    <w:sectPr w:rsidR="00942F86" w:rsidSect="0056613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E8" w:rsidRDefault="00A62DE8" w:rsidP="00521C04">
      <w:r>
        <w:separator/>
      </w:r>
    </w:p>
  </w:endnote>
  <w:endnote w:type="continuationSeparator" w:id="0">
    <w:p w:rsidR="00A62DE8" w:rsidRDefault="00A62DE8" w:rsidP="0052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E8" w:rsidRDefault="00A62DE8" w:rsidP="00521C04">
      <w:r>
        <w:separator/>
      </w:r>
    </w:p>
  </w:footnote>
  <w:footnote w:type="continuationSeparator" w:id="0">
    <w:p w:rsidR="00A62DE8" w:rsidRDefault="00A62DE8" w:rsidP="0052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219641"/>
      <w:docPartObj>
        <w:docPartGallery w:val="Page Numbers (Top of Page)"/>
        <w:docPartUnique/>
      </w:docPartObj>
    </w:sdtPr>
    <w:sdtEndPr/>
    <w:sdtContent>
      <w:p w:rsidR="0056613D" w:rsidRDefault="005661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8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AA52507"/>
    <w:multiLevelType w:val="hybridMultilevel"/>
    <w:tmpl w:val="4A867B40"/>
    <w:lvl w:ilvl="0" w:tplc="6844707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5E"/>
    <w:rsid w:val="00030D2C"/>
    <w:rsid w:val="00047259"/>
    <w:rsid w:val="0005740C"/>
    <w:rsid w:val="00075FCD"/>
    <w:rsid w:val="000807D8"/>
    <w:rsid w:val="00097C17"/>
    <w:rsid w:val="000F41AE"/>
    <w:rsid w:val="000F65F7"/>
    <w:rsid w:val="00101D32"/>
    <w:rsid w:val="001051D2"/>
    <w:rsid w:val="00111CB7"/>
    <w:rsid w:val="00122943"/>
    <w:rsid w:val="001331FA"/>
    <w:rsid w:val="00135E18"/>
    <w:rsid w:val="00136521"/>
    <w:rsid w:val="00136550"/>
    <w:rsid w:val="001365D7"/>
    <w:rsid w:val="0016198A"/>
    <w:rsid w:val="00166492"/>
    <w:rsid w:val="00197282"/>
    <w:rsid w:val="001A108D"/>
    <w:rsid w:val="001B6AF1"/>
    <w:rsid w:val="001D1B13"/>
    <w:rsid w:val="001E11BB"/>
    <w:rsid w:val="002603AD"/>
    <w:rsid w:val="002A3881"/>
    <w:rsid w:val="002A4428"/>
    <w:rsid w:val="002A46A9"/>
    <w:rsid w:val="002A48C1"/>
    <w:rsid w:val="002E560B"/>
    <w:rsid w:val="00316DDF"/>
    <w:rsid w:val="00354448"/>
    <w:rsid w:val="00354B8B"/>
    <w:rsid w:val="00357B00"/>
    <w:rsid w:val="0036202B"/>
    <w:rsid w:val="00390D70"/>
    <w:rsid w:val="003A2803"/>
    <w:rsid w:val="003B65E5"/>
    <w:rsid w:val="00405991"/>
    <w:rsid w:val="004267FF"/>
    <w:rsid w:val="004347FA"/>
    <w:rsid w:val="00444AED"/>
    <w:rsid w:val="004C7EC0"/>
    <w:rsid w:val="004E1289"/>
    <w:rsid w:val="004F771D"/>
    <w:rsid w:val="00511502"/>
    <w:rsid w:val="00520B1A"/>
    <w:rsid w:val="00521C04"/>
    <w:rsid w:val="00530941"/>
    <w:rsid w:val="00531214"/>
    <w:rsid w:val="005537FC"/>
    <w:rsid w:val="00564334"/>
    <w:rsid w:val="0056613D"/>
    <w:rsid w:val="005712B2"/>
    <w:rsid w:val="005A4591"/>
    <w:rsid w:val="005A4FC2"/>
    <w:rsid w:val="005B1711"/>
    <w:rsid w:val="00600ADF"/>
    <w:rsid w:val="00607688"/>
    <w:rsid w:val="006536A2"/>
    <w:rsid w:val="006609C9"/>
    <w:rsid w:val="00662FDD"/>
    <w:rsid w:val="0067629A"/>
    <w:rsid w:val="006D7BCD"/>
    <w:rsid w:val="00707233"/>
    <w:rsid w:val="007102F4"/>
    <w:rsid w:val="00740FC8"/>
    <w:rsid w:val="0074403B"/>
    <w:rsid w:val="00763B1C"/>
    <w:rsid w:val="007A4F2F"/>
    <w:rsid w:val="007C00E8"/>
    <w:rsid w:val="007C2D4D"/>
    <w:rsid w:val="007D116D"/>
    <w:rsid w:val="007D1372"/>
    <w:rsid w:val="008467A8"/>
    <w:rsid w:val="00871863"/>
    <w:rsid w:val="008A4D1B"/>
    <w:rsid w:val="008B1773"/>
    <w:rsid w:val="008B1E59"/>
    <w:rsid w:val="00900E93"/>
    <w:rsid w:val="009274CB"/>
    <w:rsid w:val="00931B12"/>
    <w:rsid w:val="00942F86"/>
    <w:rsid w:val="00953D71"/>
    <w:rsid w:val="009556DB"/>
    <w:rsid w:val="009611D0"/>
    <w:rsid w:val="00992231"/>
    <w:rsid w:val="009A66F8"/>
    <w:rsid w:val="009B1ABC"/>
    <w:rsid w:val="009B7812"/>
    <w:rsid w:val="009D0152"/>
    <w:rsid w:val="00A06BB9"/>
    <w:rsid w:val="00A15D87"/>
    <w:rsid w:val="00A22FFE"/>
    <w:rsid w:val="00A35E38"/>
    <w:rsid w:val="00A36006"/>
    <w:rsid w:val="00A37C8C"/>
    <w:rsid w:val="00A4379B"/>
    <w:rsid w:val="00A61E33"/>
    <w:rsid w:val="00A62DE8"/>
    <w:rsid w:val="00AA3D21"/>
    <w:rsid w:val="00AE3E2A"/>
    <w:rsid w:val="00B00944"/>
    <w:rsid w:val="00B05DD9"/>
    <w:rsid w:val="00B31C0E"/>
    <w:rsid w:val="00B755BF"/>
    <w:rsid w:val="00B75642"/>
    <w:rsid w:val="00BB6390"/>
    <w:rsid w:val="00BF1BFC"/>
    <w:rsid w:val="00C212F0"/>
    <w:rsid w:val="00C21603"/>
    <w:rsid w:val="00C539F2"/>
    <w:rsid w:val="00C60D86"/>
    <w:rsid w:val="00CC494F"/>
    <w:rsid w:val="00CC7C63"/>
    <w:rsid w:val="00CE2D48"/>
    <w:rsid w:val="00CF2AD8"/>
    <w:rsid w:val="00D03138"/>
    <w:rsid w:val="00D07A80"/>
    <w:rsid w:val="00D17A41"/>
    <w:rsid w:val="00D27C75"/>
    <w:rsid w:val="00D95349"/>
    <w:rsid w:val="00DA5FB7"/>
    <w:rsid w:val="00DD210B"/>
    <w:rsid w:val="00DD6D67"/>
    <w:rsid w:val="00DF2F68"/>
    <w:rsid w:val="00E0082C"/>
    <w:rsid w:val="00E646A2"/>
    <w:rsid w:val="00E65433"/>
    <w:rsid w:val="00E70168"/>
    <w:rsid w:val="00E91060"/>
    <w:rsid w:val="00ED0B85"/>
    <w:rsid w:val="00EF4BC2"/>
    <w:rsid w:val="00F04297"/>
    <w:rsid w:val="00F110CF"/>
    <w:rsid w:val="00F303F4"/>
    <w:rsid w:val="00F5335E"/>
    <w:rsid w:val="00F553C0"/>
    <w:rsid w:val="00FB35B3"/>
    <w:rsid w:val="00FB3707"/>
    <w:rsid w:val="00FC5327"/>
    <w:rsid w:val="00FD531E"/>
    <w:rsid w:val="00FE3A4D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35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35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F53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5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FCA7-9C8C-4DE1-8DBA-282536B6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BuhSvr</dc:creator>
  <cp:lastModifiedBy>Yl</cp:lastModifiedBy>
  <cp:revision>11</cp:revision>
  <cp:lastPrinted>2020-11-20T08:30:00Z</cp:lastPrinted>
  <dcterms:created xsi:type="dcterms:W3CDTF">2020-11-18T06:45:00Z</dcterms:created>
  <dcterms:modified xsi:type="dcterms:W3CDTF">2020-12-28T12:50:00Z</dcterms:modified>
</cp:coreProperties>
</file>